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AF50" w14:textId="77777777" w:rsidR="005143AB" w:rsidRDefault="005143AB" w:rsidP="005143AB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i/>
          <w:color w:val="548DD4" w:themeColor="text2" w:themeTint="99"/>
          <w:sz w:val="24"/>
          <w:lang w:val="en-US"/>
        </w:rPr>
      </w:pPr>
      <w:r w:rsidRPr="00C74947">
        <w:rPr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1" wp14:anchorId="28399824" wp14:editId="448E690E">
            <wp:simplePos x="0" y="0"/>
            <wp:positionH relativeFrom="column">
              <wp:posOffset>1164590</wp:posOffset>
            </wp:positionH>
            <wp:positionV relativeFrom="paragraph">
              <wp:posOffset>60325</wp:posOffset>
            </wp:positionV>
            <wp:extent cx="792480" cy="876300"/>
            <wp:effectExtent l="0" t="0" r="7620" b="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anAfGeo_Lo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4947">
        <w:rPr>
          <w:noProof/>
          <w:lang w:val="it-IT" w:eastAsia="it-IT"/>
        </w:rPr>
        <w:drawing>
          <wp:anchor distT="0" distB="0" distL="114300" distR="114300" simplePos="0" relativeHeight="251661312" behindDoc="0" locked="0" layoutInCell="1" allowOverlap="1" wp14:anchorId="26611EF8" wp14:editId="76EDE49C">
            <wp:simplePos x="0" y="0"/>
            <wp:positionH relativeFrom="column">
              <wp:posOffset>4281805</wp:posOffset>
            </wp:positionH>
            <wp:positionV relativeFrom="paragraph">
              <wp:posOffset>120015</wp:posOffset>
            </wp:positionV>
            <wp:extent cx="1236345" cy="662940"/>
            <wp:effectExtent l="0" t="0" r="1905" b="381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geosurveys_logo_Lo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4947">
        <w:rPr>
          <w:noProof/>
          <w:lang w:val="it-IT" w:eastAsia="it-IT"/>
        </w:rPr>
        <w:drawing>
          <wp:anchor distT="0" distB="0" distL="114300" distR="114300" simplePos="0" relativeHeight="251660288" behindDoc="1" locked="0" layoutInCell="1" allowOverlap="1" wp14:anchorId="1F6830AE" wp14:editId="7B204E5C">
            <wp:simplePos x="0" y="0"/>
            <wp:positionH relativeFrom="column">
              <wp:posOffset>2727325</wp:posOffset>
            </wp:positionH>
            <wp:positionV relativeFrom="paragraph">
              <wp:posOffset>59055</wp:posOffset>
            </wp:positionV>
            <wp:extent cx="739140" cy="723900"/>
            <wp:effectExtent l="0" t="0" r="381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GS_logo_Low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7F3DFE" w14:textId="77777777" w:rsidR="005143AB" w:rsidRDefault="005143AB" w:rsidP="005143AB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i/>
          <w:color w:val="548DD4" w:themeColor="text2" w:themeTint="99"/>
          <w:sz w:val="24"/>
          <w:lang w:val="en-US"/>
        </w:rPr>
      </w:pPr>
    </w:p>
    <w:p w14:paraId="487A2060" w14:textId="77777777" w:rsidR="005143AB" w:rsidRDefault="005143AB" w:rsidP="005143AB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i/>
          <w:color w:val="548DD4" w:themeColor="text2" w:themeTint="99"/>
          <w:sz w:val="24"/>
          <w:lang w:val="en-US"/>
        </w:rPr>
      </w:pPr>
    </w:p>
    <w:p w14:paraId="1038DA52" w14:textId="77777777" w:rsidR="005143AB" w:rsidRDefault="005143AB" w:rsidP="005143AB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i/>
          <w:color w:val="548DD4" w:themeColor="text2" w:themeTint="99"/>
          <w:sz w:val="24"/>
          <w:lang w:val="en-US"/>
        </w:rPr>
      </w:pPr>
    </w:p>
    <w:p w14:paraId="701C2E4A" w14:textId="77777777" w:rsidR="003C1DDA" w:rsidRDefault="003C1DDA" w:rsidP="005143AB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i/>
          <w:color w:val="548DD4" w:themeColor="text2" w:themeTint="99"/>
          <w:sz w:val="24"/>
          <w:lang w:val="en-US"/>
        </w:rPr>
      </w:pPr>
    </w:p>
    <w:p w14:paraId="0428B70F" w14:textId="58C7AF46" w:rsidR="002342DD" w:rsidRDefault="005143AB" w:rsidP="005143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val="en-US"/>
        </w:rPr>
      </w:pPr>
      <w:proofErr w:type="spellStart"/>
      <w:r w:rsidRPr="000E3BA0">
        <w:rPr>
          <w:rFonts w:ascii="Arial" w:hAnsi="Arial" w:cs="Arial"/>
          <w:b/>
          <w:i/>
          <w:sz w:val="24"/>
          <w:szCs w:val="24"/>
          <w:lang w:val="en-US"/>
        </w:rPr>
        <w:t>PanAfGeo</w:t>
      </w:r>
      <w:proofErr w:type="spellEnd"/>
      <w:r w:rsidRPr="000E3BA0">
        <w:rPr>
          <w:rFonts w:ascii="Arial" w:hAnsi="Arial" w:cs="Arial"/>
          <w:b/>
          <w:i/>
          <w:sz w:val="24"/>
          <w:szCs w:val="24"/>
          <w:lang w:val="en-US"/>
        </w:rPr>
        <w:t xml:space="preserve"> WP</w:t>
      </w:r>
      <w:r w:rsidR="00D16964">
        <w:rPr>
          <w:rFonts w:ascii="Arial" w:hAnsi="Arial" w:cs="Arial"/>
          <w:b/>
          <w:i/>
          <w:sz w:val="24"/>
          <w:szCs w:val="24"/>
          <w:lang w:val="en-US"/>
        </w:rPr>
        <w:t>-</w:t>
      </w:r>
      <w:r w:rsidR="006B6D0F">
        <w:rPr>
          <w:rFonts w:ascii="Arial" w:hAnsi="Arial" w:cs="Arial"/>
          <w:b/>
          <w:i/>
          <w:sz w:val="24"/>
          <w:szCs w:val="24"/>
          <w:lang w:val="en-US"/>
        </w:rPr>
        <w:t xml:space="preserve">E </w:t>
      </w:r>
      <w:r w:rsidRPr="000E3BA0">
        <w:rPr>
          <w:rFonts w:ascii="Arial" w:hAnsi="Arial" w:cs="Arial"/>
          <w:b/>
          <w:i/>
          <w:sz w:val="24"/>
          <w:szCs w:val="24"/>
          <w:lang w:val="en-US"/>
        </w:rPr>
        <w:t>Geohazards</w:t>
      </w:r>
      <w:r w:rsidR="006B6D0F">
        <w:rPr>
          <w:rFonts w:ascii="Arial" w:hAnsi="Arial" w:cs="Arial"/>
          <w:b/>
          <w:i/>
          <w:sz w:val="24"/>
          <w:szCs w:val="24"/>
          <w:lang w:val="en-US"/>
        </w:rPr>
        <w:t xml:space="preserve"> and environmental man</w:t>
      </w:r>
      <w:r w:rsidR="002342DD">
        <w:rPr>
          <w:rFonts w:ascii="Arial" w:hAnsi="Arial" w:cs="Arial"/>
          <w:b/>
          <w:i/>
          <w:sz w:val="24"/>
          <w:szCs w:val="24"/>
          <w:lang w:val="en-US"/>
        </w:rPr>
        <w:t>a</w:t>
      </w:r>
      <w:r w:rsidR="006B6D0F">
        <w:rPr>
          <w:rFonts w:ascii="Arial" w:hAnsi="Arial" w:cs="Arial"/>
          <w:b/>
          <w:i/>
          <w:sz w:val="24"/>
          <w:szCs w:val="24"/>
          <w:lang w:val="en-US"/>
        </w:rPr>
        <w:t>gem</w:t>
      </w:r>
      <w:r w:rsidR="002342DD">
        <w:rPr>
          <w:rFonts w:ascii="Arial" w:hAnsi="Arial" w:cs="Arial"/>
          <w:b/>
          <w:i/>
          <w:sz w:val="24"/>
          <w:szCs w:val="24"/>
          <w:lang w:val="en-US"/>
        </w:rPr>
        <w:t>e</w:t>
      </w:r>
      <w:r w:rsidR="006B6D0F">
        <w:rPr>
          <w:rFonts w:ascii="Arial" w:hAnsi="Arial" w:cs="Arial"/>
          <w:b/>
          <w:i/>
          <w:sz w:val="24"/>
          <w:szCs w:val="24"/>
          <w:lang w:val="en-US"/>
        </w:rPr>
        <w:t>nt of mines</w:t>
      </w:r>
      <w:r w:rsidRPr="000E3BA0">
        <w:rPr>
          <w:rFonts w:ascii="Arial" w:hAnsi="Arial" w:cs="Arial"/>
          <w:b/>
          <w:i/>
          <w:sz w:val="24"/>
          <w:szCs w:val="24"/>
          <w:lang w:val="en-US"/>
        </w:rPr>
        <w:t>,</w:t>
      </w:r>
    </w:p>
    <w:p w14:paraId="29037CC3" w14:textId="02659D21" w:rsidR="005143AB" w:rsidRDefault="005143AB" w:rsidP="005143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0E3BA0">
        <w:rPr>
          <w:rFonts w:ascii="Arial" w:hAnsi="Arial" w:cs="Arial"/>
          <w:b/>
          <w:i/>
          <w:sz w:val="24"/>
          <w:szCs w:val="24"/>
          <w:lang w:val="en-US"/>
        </w:rPr>
        <w:t xml:space="preserve"> </w:t>
      </w:r>
      <w:r w:rsidRPr="000E3BA0">
        <w:rPr>
          <w:rFonts w:ascii="Arial" w:hAnsi="Arial" w:cs="Arial"/>
          <w:sz w:val="24"/>
          <w:szCs w:val="24"/>
          <w:lang w:val="en-GB"/>
        </w:rPr>
        <w:t>training course programme</w:t>
      </w:r>
      <w:r>
        <w:rPr>
          <w:rFonts w:ascii="Arial" w:hAnsi="Arial" w:cs="Arial"/>
          <w:sz w:val="24"/>
          <w:szCs w:val="24"/>
          <w:lang w:val="en-GB"/>
        </w:rPr>
        <w:t>,</w:t>
      </w:r>
      <w:r w:rsidR="00593C2D">
        <w:rPr>
          <w:rFonts w:ascii="Arial" w:hAnsi="Arial" w:cs="Arial"/>
          <w:sz w:val="24"/>
          <w:szCs w:val="24"/>
          <w:lang w:val="en-GB"/>
        </w:rPr>
        <w:t xml:space="preserve"> </w:t>
      </w:r>
      <w:r w:rsidR="00D16964">
        <w:rPr>
          <w:rFonts w:ascii="Arial" w:hAnsi="Arial" w:cs="Arial"/>
          <w:sz w:val="24"/>
          <w:szCs w:val="24"/>
          <w:lang w:val="en-GB"/>
        </w:rPr>
        <w:t xml:space="preserve">Blantyre, </w:t>
      </w:r>
      <w:proofErr w:type="gramStart"/>
      <w:r w:rsidR="00593C2D">
        <w:rPr>
          <w:rFonts w:ascii="Arial" w:hAnsi="Arial" w:cs="Arial"/>
          <w:sz w:val="24"/>
          <w:szCs w:val="24"/>
          <w:lang w:val="en-GB"/>
        </w:rPr>
        <w:t xml:space="preserve">Malawi </w:t>
      </w:r>
      <w:r w:rsidR="00CB0D0C">
        <w:rPr>
          <w:rFonts w:ascii="Arial" w:hAnsi="Arial" w:cs="Arial"/>
          <w:sz w:val="24"/>
          <w:szCs w:val="24"/>
          <w:lang w:val="en-US"/>
        </w:rPr>
        <w:t>,</w:t>
      </w:r>
      <w:proofErr w:type="gramEnd"/>
      <w:r w:rsidR="00CB0D0C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5D6152B" w14:textId="2E614FC6" w:rsidR="005143AB" w:rsidRPr="000E3BA0" w:rsidRDefault="0074704F" w:rsidP="005143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6</w:t>
      </w:r>
      <w:r w:rsidR="00FF184F" w:rsidRPr="00FF184F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FF184F">
        <w:rPr>
          <w:rFonts w:ascii="Arial" w:hAnsi="Arial" w:cs="Arial"/>
          <w:sz w:val="24"/>
          <w:szCs w:val="24"/>
          <w:lang w:val="en-US"/>
        </w:rPr>
        <w:t xml:space="preserve"> – 1</w:t>
      </w:r>
      <w:r>
        <w:rPr>
          <w:rFonts w:ascii="Arial" w:hAnsi="Arial" w:cs="Arial"/>
          <w:sz w:val="24"/>
          <w:szCs w:val="24"/>
          <w:lang w:val="en-US"/>
        </w:rPr>
        <w:t>2</w:t>
      </w:r>
      <w:r w:rsidR="00FF184F" w:rsidRPr="00FF184F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FF184F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November </w:t>
      </w:r>
      <w:r w:rsidR="006B6D0F">
        <w:rPr>
          <w:rFonts w:ascii="Arial" w:hAnsi="Arial" w:cs="Arial"/>
          <w:sz w:val="24"/>
          <w:szCs w:val="24"/>
          <w:lang w:val="en-US"/>
        </w:rPr>
        <w:t>2022</w:t>
      </w:r>
    </w:p>
    <w:p w14:paraId="5FDE8024" w14:textId="77777777" w:rsidR="00D16964" w:rsidRPr="00D41897" w:rsidRDefault="005143AB" w:rsidP="005143AB">
      <w:p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D4189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Venue: </w:t>
      </w:r>
      <w:r w:rsidR="00D16964" w:rsidRPr="00D4189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Hotel Victoria, </w:t>
      </w:r>
      <w:proofErr w:type="spellStart"/>
      <w:r w:rsidR="00D16964" w:rsidRPr="00D41897">
        <w:rPr>
          <w:rFonts w:ascii="Arial" w:hAnsi="Arial" w:cs="Arial"/>
          <w:color w:val="000000" w:themeColor="text1"/>
          <w:sz w:val="24"/>
          <w:szCs w:val="24"/>
          <w:lang w:val="en-US"/>
        </w:rPr>
        <w:t>Chichiri</w:t>
      </w:r>
      <w:proofErr w:type="spellEnd"/>
      <w:r w:rsidR="00D16964" w:rsidRPr="00D41897">
        <w:rPr>
          <w:rFonts w:ascii="Arial" w:hAnsi="Arial" w:cs="Arial"/>
          <w:color w:val="000000" w:themeColor="text1"/>
          <w:sz w:val="24"/>
          <w:szCs w:val="24"/>
          <w:lang w:val="en-US"/>
        </w:rPr>
        <w:t>, Blantyre 3</w:t>
      </w:r>
    </w:p>
    <w:p w14:paraId="68153EBF" w14:textId="2CDB13CC" w:rsidR="00D16964" w:rsidRPr="00D41897" w:rsidRDefault="00D16964" w:rsidP="005143AB">
      <w:p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D41897">
        <w:rPr>
          <w:rFonts w:ascii="Arial" w:hAnsi="Arial" w:cs="Arial"/>
          <w:color w:val="000000" w:themeColor="text1"/>
          <w:sz w:val="24"/>
          <w:szCs w:val="24"/>
          <w:lang w:val="en-US"/>
        </w:rPr>
        <w:t>Organisers</w:t>
      </w:r>
      <w:proofErr w:type="spellEnd"/>
      <w:r w:rsidRPr="00D4189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: </w:t>
      </w:r>
    </w:p>
    <w:p w14:paraId="147C9161" w14:textId="2483F295" w:rsidR="005143AB" w:rsidRPr="00D41897" w:rsidRDefault="005143AB" w:rsidP="005143AB">
      <w:p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Dr Jonas </w:t>
      </w:r>
      <w:proofErr w:type="spellStart"/>
      <w:r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>Satkunas</w:t>
      </w:r>
      <w:proofErr w:type="spellEnd"/>
      <w:r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>,</w:t>
      </w:r>
      <w:r w:rsidR="00D16964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D16964" w:rsidRPr="00D41897">
        <w:rPr>
          <w:rFonts w:ascii="Arial" w:hAnsi="Arial" w:cs="Arial"/>
          <w:color w:val="000000" w:themeColor="text1"/>
          <w:sz w:val="24"/>
          <w:szCs w:val="24"/>
          <w:lang w:val="en-US"/>
        </w:rPr>
        <w:t>L</w:t>
      </w:r>
      <w:proofErr w:type="spellStart"/>
      <w:r w:rsidR="00D16964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>eader</w:t>
      </w:r>
      <w:proofErr w:type="spellEnd"/>
      <w:r w:rsidR="00D16964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of WP- E</w:t>
      </w:r>
      <w:r w:rsidR="00105A7E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, </w:t>
      </w:r>
      <w:r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>Lithuanian Geological Survey.</w:t>
      </w:r>
    </w:p>
    <w:p w14:paraId="03DEAE2D" w14:textId="28BE3A8F" w:rsidR="00D16964" w:rsidRPr="00D41897" w:rsidRDefault="00EB6B17" w:rsidP="00D16964">
      <w:pPr>
        <w:pStyle w:val="NormaleWeb"/>
        <w:spacing w:before="0" w:beforeAutospacing="0" w:after="160" w:afterAutospacing="0"/>
        <w:ind w:firstLine="0"/>
        <w:rPr>
          <w:rFonts w:ascii="Arial" w:hAnsi="Arial" w:cs="Arial"/>
          <w:color w:val="000000" w:themeColor="text1"/>
          <w:lang w:val="en-US"/>
        </w:rPr>
      </w:pPr>
      <w:proofErr w:type="spellStart"/>
      <w:r w:rsidRPr="00D41897">
        <w:rPr>
          <w:rFonts w:ascii="Arial" w:hAnsi="Arial" w:cs="Arial"/>
          <w:color w:val="000000" w:themeColor="text1"/>
          <w:lang w:val="en-US"/>
        </w:rPr>
        <w:t>Mr</w:t>
      </w:r>
      <w:proofErr w:type="spellEnd"/>
      <w:r w:rsidR="00105A7E" w:rsidRPr="00D41897">
        <w:rPr>
          <w:rFonts w:ascii="Arial" w:hAnsi="Arial" w:cs="Arial"/>
          <w:color w:val="000000" w:themeColor="text1"/>
          <w:lang w:val="en-US"/>
        </w:rPr>
        <w:t xml:space="preserve"> </w:t>
      </w:r>
      <w:r w:rsidR="00D16964" w:rsidRPr="00D41897">
        <w:rPr>
          <w:rFonts w:ascii="Arial" w:hAnsi="Arial" w:cs="Arial"/>
          <w:color w:val="000000" w:themeColor="text1"/>
          <w:lang w:val="en-US"/>
        </w:rPr>
        <w:t xml:space="preserve">Kondwani </w:t>
      </w:r>
      <w:proofErr w:type="spellStart"/>
      <w:r w:rsidR="00D16964" w:rsidRPr="00D41897">
        <w:rPr>
          <w:rFonts w:ascii="Arial" w:hAnsi="Arial" w:cs="Arial"/>
          <w:color w:val="000000" w:themeColor="text1"/>
          <w:lang w:val="en-US"/>
        </w:rPr>
        <w:t>Dombola</w:t>
      </w:r>
      <w:proofErr w:type="spellEnd"/>
      <w:r w:rsidR="00D16964" w:rsidRPr="00D41897">
        <w:rPr>
          <w:rFonts w:ascii="Arial" w:hAnsi="Arial" w:cs="Arial"/>
          <w:color w:val="000000" w:themeColor="text1"/>
          <w:lang w:val="en-US"/>
        </w:rPr>
        <w:t>, Director Geological Survey of Malawi</w:t>
      </w:r>
    </w:p>
    <w:p w14:paraId="4130D4E8" w14:textId="24D93A05" w:rsidR="00D16964" w:rsidRPr="00D41897" w:rsidRDefault="00D16964" w:rsidP="00D16964">
      <w:pPr>
        <w:pStyle w:val="NormaleWeb"/>
        <w:spacing w:before="0" w:beforeAutospacing="0" w:after="160" w:afterAutospacing="0"/>
        <w:ind w:firstLine="0"/>
        <w:rPr>
          <w:rFonts w:ascii="Arial" w:hAnsi="Arial" w:cs="Arial"/>
          <w:color w:val="000000" w:themeColor="text1"/>
          <w:lang w:val="en-US"/>
        </w:rPr>
      </w:pPr>
      <w:r w:rsidRPr="00D41897">
        <w:rPr>
          <w:rFonts w:ascii="Arial" w:hAnsi="Arial" w:cs="Arial"/>
          <w:color w:val="000000" w:themeColor="text1"/>
          <w:lang w:val="en-US"/>
        </w:rPr>
        <w:t>Dr Annock Gabriel Chiwona, Chief geologist, Geological Survey of Malawi</w:t>
      </w:r>
    </w:p>
    <w:p w14:paraId="737E7E83" w14:textId="3C93A2E4" w:rsidR="00D16964" w:rsidRPr="00D41897" w:rsidRDefault="00105A7E" w:rsidP="00D16964">
      <w:pPr>
        <w:pStyle w:val="NormaleWeb"/>
        <w:spacing w:before="0" w:beforeAutospacing="0" w:after="160" w:afterAutospacing="0"/>
        <w:ind w:firstLine="0"/>
        <w:rPr>
          <w:rFonts w:ascii="Arial" w:hAnsi="Arial" w:cs="Arial"/>
          <w:color w:val="000000" w:themeColor="text1"/>
          <w:lang w:val="en-US"/>
        </w:rPr>
      </w:pPr>
      <w:proofErr w:type="spellStart"/>
      <w:r w:rsidRPr="00D41897">
        <w:rPr>
          <w:rFonts w:ascii="Arial" w:hAnsi="Arial" w:cs="Arial"/>
          <w:color w:val="000000" w:themeColor="text1"/>
          <w:lang w:val="en-US"/>
        </w:rPr>
        <w:t>Mr</w:t>
      </w:r>
      <w:proofErr w:type="spellEnd"/>
      <w:r w:rsidRPr="00D41897">
        <w:rPr>
          <w:rFonts w:ascii="Arial" w:hAnsi="Arial" w:cs="Arial"/>
          <w:color w:val="000000" w:themeColor="text1"/>
          <w:lang w:val="en-US"/>
        </w:rPr>
        <w:t xml:space="preserve"> </w:t>
      </w:r>
      <w:r w:rsidR="00D16964" w:rsidRPr="00D41897">
        <w:rPr>
          <w:rFonts w:ascii="Arial" w:hAnsi="Arial" w:cs="Arial"/>
          <w:color w:val="000000" w:themeColor="text1"/>
          <w:lang w:val="en-US"/>
        </w:rPr>
        <w:t xml:space="preserve">Hassan </w:t>
      </w:r>
      <w:proofErr w:type="spellStart"/>
      <w:r w:rsidR="00D16964" w:rsidRPr="00D41897">
        <w:rPr>
          <w:rFonts w:ascii="Arial" w:hAnsi="Arial" w:cs="Arial"/>
          <w:color w:val="000000" w:themeColor="text1"/>
          <w:lang w:val="en-US"/>
        </w:rPr>
        <w:t>Mdala</w:t>
      </w:r>
      <w:proofErr w:type="spellEnd"/>
      <w:r w:rsidR="00D16964" w:rsidRPr="00D41897">
        <w:rPr>
          <w:rFonts w:ascii="Arial" w:hAnsi="Arial" w:cs="Arial"/>
          <w:color w:val="000000" w:themeColor="text1"/>
          <w:lang w:val="en-US"/>
        </w:rPr>
        <w:t>, Chief seismologist, Geological Survey of Malawi</w:t>
      </w:r>
    </w:p>
    <w:p w14:paraId="0F9D9BD2" w14:textId="77777777" w:rsidR="00D16964" w:rsidRPr="00D41897" w:rsidRDefault="005143AB" w:rsidP="005143AB">
      <w:pPr>
        <w:pStyle w:val="NormaleWeb"/>
        <w:spacing w:before="0" w:beforeAutospacing="0" w:after="160" w:afterAutospacing="0"/>
        <w:ind w:firstLine="0"/>
        <w:rPr>
          <w:rFonts w:ascii="Arial" w:hAnsi="Arial" w:cs="Arial"/>
          <w:color w:val="000000" w:themeColor="text1"/>
          <w:lang w:val="en-US"/>
        </w:rPr>
      </w:pPr>
      <w:r w:rsidRPr="00D41897">
        <w:rPr>
          <w:rFonts w:ascii="Arial" w:hAnsi="Arial" w:cs="Arial"/>
          <w:color w:val="000000" w:themeColor="text1"/>
          <w:lang w:val="en-GB"/>
        </w:rPr>
        <w:t>Dr Souleymane Diop,</w:t>
      </w:r>
      <w:r w:rsidR="00D16964" w:rsidRPr="00D41897">
        <w:rPr>
          <w:rFonts w:ascii="Arial" w:hAnsi="Arial" w:cs="Arial"/>
          <w:color w:val="000000" w:themeColor="text1"/>
          <w:lang w:val="en-GB"/>
        </w:rPr>
        <w:t xml:space="preserve"> Co-leader WP-E, </w:t>
      </w:r>
      <w:r w:rsidRPr="00D41897">
        <w:rPr>
          <w:rFonts w:ascii="Arial" w:hAnsi="Arial" w:cs="Arial"/>
          <w:color w:val="000000" w:themeColor="text1"/>
          <w:lang w:val="en-GB"/>
        </w:rPr>
        <w:t>Council for Geoscience of Republic of South Africa</w:t>
      </w:r>
      <w:r w:rsidR="00D16964" w:rsidRPr="00D41897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3D709064" w14:textId="583E66B5" w:rsidR="005143AB" w:rsidRPr="00D41897" w:rsidRDefault="00105A7E" w:rsidP="005143AB">
      <w:pPr>
        <w:pStyle w:val="NormaleWeb"/>
        <w:spacing w:before="0" w:beforeAutospacing="0" w:after="160" w:afterAutospacing="0"/>
        <w:ind w:firstLine="0"/>
        <w:rPr>
          <w:rFonts w:ascii="Arial" w:hAnsi="Arial" w:cs="Arial"/>
          <w:color w:val="000000" w:themeColor="text1"/>
          <w:lang w:val="en-US"/>
        </w:rPr>
      </w:pPr>
      <w:r w:rsidRPr="00D41897">
        <w:rPr>
          <w:rFonts w:ascii="Arial" w:hAnsi="Arial" w:cs="Arial"/>
          <w:color w:val="000000" w:themeColor="text1"/>
          <w:lang w:val="en-US"/>
        </w:rPr>
        <w:t xml:space="preserve">Mrs. </w:t>
      </w:r>
      <w:r w:rsidR="00D16964" w:rsidRPr="00D41897">
        <w:rPr>
          <w:rFonts w:ascii="Arial" w:hAnsi="Arial" w:cs="Arial"/>
          <w:color w:val="000000" w:themeColor="text1"/>
          <w:lang w:val="en-US"/>
        </w:rPr>
        <w:t xml:space="preserve">Florence Tchoffo, </w:t>
      </w:r>
      <w:r w:rsidR="0044614E" w:rsidRPr="00D41897">
        <w:rPr>
          <w:rFonts w:ascii="Arial" w:hAnsi="Arial" w:cs="Arial"/>
          <w:color w:val="000000" w:themeColor="text1"/>
          <w:lang w:val="en-GB"/>
        </w:rPr>
        <w:t xml:space="preserve">Deputy co- leader </w:t>
      </w:r>
      <w:r w:rsidR="00D16964" w:rsidRPr="00D41897">
        <w:rPr>
          <w:rFonts w:ascii="Arial" w:hAnsi="Arial" w:cs="Arial"/>
          <w:color w:val="000000" w:themeColor="text1"/>
          <w:lang w:val="en-GB"/>
        </w:rPr>
        <w:t>WP-E</w:t>
      </w:r>
      <w:r w:rsidR="00034AA8" w:rsidRPr="00D41897">
        <w:rPr>
          <w:rFonts w:ascii="Arial" w:hAnsi="Arial" w:cs="Arial"/>
          <w:color w:val="000000" w:themeColor="text1"/>
          <w:lang w:val="en-US"/>
        </w:rPr>
        <w:t>,</w:t>
      </w:r>
      <w:r w:rsidR="0044614E" w:rsidRPr="00D41897">
        <w:rPr>
          <w:rFonts w:ascii="Arial" w:hAnsi="Arial" w:cs="Arial"/>
          <w:color w:val="000000" w:themeColor="text1"/>
          <w:lang w:val="en-US"/>
        </w:rPr>
        <w:t xml:space="preserve"> Ministry of Mines, Industries and Technological Development, Republic of Cameroon. </w:t>
      </w:r>
    </w:p>
    <w:p w14:paraId="28122B3D" w14:textId="50B3A2CF" w:rsidR="00EF30F5" w:rsidRPr="00D41897" w:rsidRDefault="00EF30F5" w:rsidP="00EF30F5">
      <w:pPr>
        <w:rPr>
          <w:rFonts w:ascii="Arial" w:eastAsia="Times New Roman" w:hAnsi="Arial" w:cs="Arial"/>
          <w:sz w:val="24"/>
          <w:szCs w:val="24"/>
        </w:rPr>
      </w:pPr>
      <w:proofErr w:type="spellStart"/>
      <w:r w:rsidRPr="00D41897">
        <w:rPr>
          <w:rFonts w:ascii="Arial" w:hAnsi="Arial" w:cs="Arial"/>
          <w:bCs/>
          <w:color w:val="000000" w:themeColor="text1"/>
          <w:sz w:val="24"/>
          <w:szCs w:val="24"/>
        </w:rPr>
        <w:t>Lecturer</w:t>
      </w:r>
      <w:r w:rsidR="00D41897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proofErr w:type="spellEnd"/>
      <w:r w:rsidRPr="00D41897">
        <w:rPr>
          <w:rFonts w:ascii="Arial" w:hAnsi="Arial" w:cs="Arial"/>
          <w:bCs/>
          <w:color w:val="000000" w:themeColor="text1"/>
          <w:sz w:val="24"/>
          <w:szCs w:val="24"/>
        </w:rPr>
        <w:t>/</w:t>
      </w:r>
      <w:proofErr w:type="spellStart"/>
      <w:r w:rsidRPr="00D41897">
        <w:rPr>
          <w:rFonts w:ascii="Arial" w:hAnsi="Arial" w:cs="Arial"/>
          <w:bCs/>
          <w:color w:val="000000" w:themeColor="text1"/>
          <w:sz w:val="24"/>
          <w:szCs w:val="24"/>
        </w:rPr>
        <w:t>instructors</w:t>
      </w:r>
      <w:proofErr w:type="spellEnd"/>
      <w:r w:rsidRPr="00D41897">
        <w:rPr>
          <w:rFonts w:ascii="Arial" w:hAnsi="Arial" w:cs="Arial"/>
          <w:bCs/>
          <w:color w:val="000000" w:themeColor="text1"/>
          <w:sz w:val="24"/>
          <w:szCs w:val="24"/>
        </w:rPr>
        <w:t xml:space="preserve"> : </w:t>
      </w:r>
    </w:p>
    <w:p w14:paraId="1508E028" w14:textId="4BD0E5F1" w:rsidR="00EF30F5" w:rsidRPr="00D41897" w:rsidRDefault="00EF30F5" w:rsidP="00EF30F5">
      <w:pPr>
        <w:pStyle w:val="Paragrafoelenco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en-US"/>
        </w:rPr>
      </w:pPr>
      <w:r w:rsidRPr="00D41897">
        <w:rPr>
          <w:rFonts w:ascii="Arial" w:eastAsia="Times New Roman" w:hAnsi="Arial" w:cs="Arial"/>
          <w:sz w:val="24"/>
          <w:szCs w:val="24"/>
          <w:lang w:eastAsia="en-US"/>
        </w:rPr>
        <w:t xml:space="preserve">Jonas Satkunas, Lithuanian Geological Survey (LGT) </w:t>
      </w:r>
    </w:p>
    <w:p w14:paraId="108C0E7D" w14:textId="77777777" w:rsidR="00EF30F5" w:rsidRPr="00D41897" w:rsidRDefault="00EF30F5" w:rsidP="00EF30F5">
      <w:pPr>
        <w:pStyle w:val="Paragrafoelenco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en-US"/>
        </w:rPr>
      </w:pPr>
      <w:r w:rsidRPr="00D41897">
        <w:rPr>
          <w:rFonts w:ascii="Arial" w:eastAsia="Times New Roman" w:hAnsi="Arial" w:cs="Arial"/>
          <w:sz w:val="24"/>
          <w:szCs w:val="24"/>
          <w:lang w:eastAsia="en-US"/>
        </w:rPr>
        <w:t xml:space="preserve">Souleymane Diop,  Council for Geoscience of Repubic of South Africa (CGS) </w:t>
      </w:r>
    </w:p>
    <w:p w14:paraId="68148E79" w14:textId="77777777" w:rsidR="00EF30F5" w:rsidRPr="00D41897" w:rsidRDefault="00EF30F5" w:rsidP="00EF30F5">
      <w:pPr>
        <w:pStyle w:val="Paragrafoelenco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en-US"/>
        </w:rPr>
      </w:pPr>
      <w:r w:rsidRPr="00D41897">
        <w:rPr>
          <w:rFonts w:ascii="Arial" w:eastAsia="Times New Roman" w:hAnsi="Arial" w:cs="Arial"/>
          <w:sz w:val="24"/>
          <w:szCs w:val="24"/>
          <w:lang w:eastAsia="en-US"/>
        </w:rPr>
        <w:t xml:space="preserve">Giuseppe Delmonaco, Geological Survey of Italy (ISPRA) </w:t>
      </w:r>
    </w:p>
    <w:p w14:paraId="77AAB994" w14:textId="77777777" w:rsidR="00EF30F5" w:rsidRPr="00D41897" w:rsidRDefault="00EF30F5" w:rsidP="00D41897">
      <w:pPr>
        <w:pStyle w:val="Paragrafoelenco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en-US"/>
        </w:rPr>
      </w:pPr>
      <w:r w:rsidRPr="00D41897">
        <w:rPr>
          <w:rFonts w:ascii="Arial" w:eastAsia="Times New Roman" w:hAnsi="Arial" w:cs="Arial"/>
          <w:sz w:val="24"/>
          <w:szCs w:val="24"/>
          <w:lang w:eastAsia="en-US"/>
        </w:rPr>
        <w:t xml:space="preserve">Francesco Traversa Geological Survey of Italy (ISPRA) </w:t>
      </w:r>
    </w:p>
    <w:p w14:paraId="6B9E6C1B" w14:textId="77777777" w:rsidR="00EF30F5" w:rsidRPr="00D41897" w:rsidRDefault="00EF30F5" w:rsidP="00D41897">
      <w:pPr>
        <w:pStyle w:val="Paragrafoelenco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en-US"/>
        </w:rPr>
      </w:pPr>
      <w:r w:rsidRPr="00D41897">
        <w:rPr>
          <w:rFonts w:ascii="Arial" w:eastAsia="Times New Roman" w:hAnsi="Arial" w:cs="Arial"/>
          <w:sz w:val="24"/>
          <w:szCs w:val="24"/>
          <w:lang w:eastAsia="en-US"/>
        </w:rPr>
        <w:t xml:space="preserve">Luca Maria Puzzilli, Geological Survey of Italy (ISPRA) </w:t>
      </w:r>
    </w:p>
    <w:p w14:paraId="37A64610" w14:textId="77777777" w:rsidR="00EF30F5" w:rsidRPr="00D41897" w:rsidRDefault="00EF30F5" w:rsidP="00D41897">
      <w:pPr>
        <w:pStyle w:val="Paragrafoelenco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en-US"/>
        </w:rPr>
      </w:pPr>
      <w:r w:rsidRPr="00D41897">
        <w:rPr>
          <w:rFonts w:ascii="Arial" w:eastAsia="Times New Roman" w:hAnsi="Arial" w:cs="Arial"/>
          <w:sz w:val="24"/>
          <w:szCs w:val="24"/>
          <w:lang w:eastAsia="en-US"/>
        </w:rPr>
        <w:t>Duska Rokavec, Geological Survey of Slovenia (GeoZs)</w:t>
      </w:r>
    </w:p>
    <w:p w14:paraId="00DAB034" w14:textId="77777777" w:rsidR="00EF30F5" w:rsidRPr="00D41897" w:rsidRDefault="00EF30F5" w:rsidP="00D41897">
      <w:pPr>
        <w:pStyle w:val="Paragrafoelenco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en-US"/>
        </w:rPr>
      </w:pPr>
      <w:r w:rsidRPr="00D41897">
        <w:rPr>
          <w:rFonts w:ascii="Arial" w:eastAsia="Times New Roman" w:hAnsi="Arial" w:cs="Arial"/>
          <w:sz w:val="24"/>
          <w:szCs w:val="24"/>
          <w:lang w:eastAsia="en-US"/>
        </w:rPr>
        <w:t>Petra Gostincar,  Geological Survey of Slovenia (GeoZs)</w:t>
      </w:r>
    </w:p>
    <w:p w14:paraId="60A66CF1" w14:textId="7F4042E7" w:rsidR="00EF30F5" w:rsidRPr="00D41897" w:rsidRDefault="00EF30F5" w:rsidP="00D41897">
      <w:pPr>
        <w:pStyle w:val="Paragrafoelenco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en-US"/>
        </w:rPr>
      </w:pPr>
      <w:r w:rsidRPr="00D41897">
        <w:rPr>
          <w:rFonts w:ascii="Arial" w:eastAsia="Times New Roman" w:hAnsi="Arial" w:cs="Arial"/>
          <w:sz w:val="24"/>
          <w:szCs w:val="24"/>
          <w:lang w:eastAsia="en-US"/>
        </w:rPr>
        <w:t xml:space="preserve">Wołkowicz Stanisław, Polish Geological Institute (PGI) </w:t>
      </w:r>
    </w:p>
    <w:p w14:paraId="232B2404" w14:textId="54987AF7" w:rsidR="00EF30F5" w:rsidRDefault="00EF30F5" w:rsidP="00D41897">
      <w:pPr>
        <w:pStyle w:val="NormaleWeb"/>
        <w:numPr>
          <w:ilvl w:val="0"/>
          <w:numId w:val="1"/>
        </w:numPr>
        <w:spacing w:before="0" w:beforeAutospacing="0" w:after="160" w:afterAutospacing="0"/>
        <w:rPr>
          <w:rFonts w:ascii="Arial" w:hAnsi="Arial" w:cs="Arial"/>
          <w:color w:val="000000" w:themeColor="text1"/>
          <w:lang w:val="en-US"/>
        </w:rPr>
      </w:pPr>
      <w:r w:rsidRPr="00D41897">
        <w:rPr>
          <w:rFonts w:ascii="Arial" w:hAnsi="Arial" w:cs="Arial"/>
          <w:color w:val="000000" w:themeColor="text1"/>
          <w:lang w:val="en-US"/>
        </w:rPr>
        <w:t>Annock Gabriel Chiwona, Geological Survey of Malawi</w:t>
      </w:r>
      <w:r w:rsidR="00D41897">
        <w:rPr>
          <w:rFonts w:ascii="Arial" w:hAnsi="Arial" w:cs="Arial"/>
          <w:color w:val="000000" w:themeColor="text1"/>
          <w:lang w:val="en-US"/>
        </w:rPr>
        <w:t xml:space="preserve"> (GSM)</w:t>
      </w:r>
    </w:p>
    <w:p w14:paraId="49117409" w14:textId="67F4A684" w:rsidR="00EF30F5" w:rsidRPr="00D41897" w:rsidRDefault="00EF30F5" w:rsidP="00D41897">
      <w:pPr>
        <w:pStyle w:val="NormaleWeb"/>
        <w:numPr>
          <w:ilvl w:val="0"/>
          <w:numId w:val="1"/>
        </w:numPr>
        <w:spacing w:before="0" w:beforeAutospacing="0" w:after="160" w:afterAutospacing="0"/>
        <w:ind w:left="714" w:hanging="357"/>
        <w:rPr>
          <w:rFonts w:ascii="Arial" w:hAnsi="Arial" w:cs="Arial"/>
          <w:color w:val="000000" w:themeColor="text1"/>
          <w:lang w:val="en-US"/>
        </w:rPr>
      </w:pPr>
      <w:r w:rsidRPr="00D41897">
        <w:rPr>
          <w:rFonts w:ascii="Arial" w:hAnsi="Arial" w:cs="Arial"/>
          <w:color w:val="000000" w:themeColor="text1"/>
          <w:lang w:val="en-US"/>
        </w:rPr>
        <w:t>Hassan Mdala, Geological Survey of Malawi</w:t>
      </w:r>
      <w:r w:rsidR="00D41897">
        <w:rPr>
          <w:rFonts w:ascii="Arial" w:hAnsi="Arial" w:cs="Arial"/>
          <w:color w:val="000000" w:themeColor="text1"/>
          <w:lang w:val="en-US"/>
        </w:rPr>
        <w:t xml:space="preserve"> (GSM)</w:t>
      </w:r>
    </w:p>
    <w:p w14:paraId="22602F20" w14:textId="699DF988" w:rsidR="003C1DDA" w:rsidRPr="00A026DB" w:rsidRDefault="003C1DDA" w:rsidP="002342DD">
      <w:pPr>
        <w:spacing w:before="100" w:beforeAutospacing="1" w:after="100" w:afterAutospacing="1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  <w:r w:rsidRPr="00A026DB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 xml:space="preserve">Programme </w:t>
      </w:r>
    </w:p>
    <w:p w14:paraId="5EFC91E0" w14:textId="596A9A89" w:rsidR="002342DD" w:rsidRPr="00D41897" w:rsidRDefault="0074704F" w:rsidP="00D41897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026DB">
        <w:rPr>
          <w:rFonts w:ascii="Arial" w:hAnsi="Arial" w:cs="Arial"/>
          <w:color w:val="000000" w:themeColor="text1"/>
          <w:sz w:val="24"/>
          <w:szCs w:val="24"/>
          <w:u w:val="single"/>
          <w:lang w:val="en-GB"/>
        </w:rPr>
        <w:t>6</w:t>
      </w:r>
      <w:r w:rsidR="00EB7F9B" w:rsidRPr="00A026DB">
        <w:rPr>
          <w:rFonts w:ascii="Arial" w:hAnsi="Arial" w:cs="Arial"/>
          <w:color w:val="000000" w:themeColor="text1"/>
          <w:sz w:val="24"/>
          <w:szCs w:val="24"/>
          <w:u w:val="single"/>
          <w:lang w:val="en-GB"/>
        </w:rPr>
        <w:t xml:space="preserve">th </w:t>
      </w:r>
      <w:r w:rsidRPr="00A026DB">
        <w:rPr>
          <w:rFonts w:ascii="Arial" w:hAnsi="Arial" w:cs="Arial"/>
          <w:color w:val="000000" w:themeColor="text1"/>
          <w:sz w:val="24"/>
          <w:szCs w:val="24"/>
          <w:u w:val="single"/>
          <w:lang w:val="en-GB"/>
        </w:rPr>
        <w:t>November</w:t>
      </w:r>
      <w:r w:rsidR="00FF184F" w:rsidRPr="00A026DB">
        <w:rPr>
          <w:rFonts w:ascii="Arial" w:hAnsi="Arial" w:cs="Arial"/>
          <w:color w:val="000000" w:themeColor="text1"/>
          <w:sz w:val="24"/>
          <w:szCs w:val="24"/>
          <w:u w:val="single"/>
          <w:lang w:val="en-GB"/>
        </w:rPr>
        <w:t>,</w:t>
      </w:r>
      <w:r w:rsidR="002342DD" w:rsidRPr="00A026DB">
        <w:rPr>
          <w:rFonts w:ascii="Arial" w:hAnsi="Arial" w:cs="Arial"/>
          <w:color w:val="000000" w:themeColor="text1"/>
          <w:sz w:val="24"/>
          <w:szCs w:val="24"/>
          <w:u w:val="single"/>
          <w:lang w:val="en-GB"/>
        </w:rPr>
        <w:t xml:space="preserve"> Sunday</w:t>
      </w:r>
      <w:r w:rsidR="002342DD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, ar</w:t>
      </w:r>
      <w:r w:rsidR="00034AA8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r</w:t>
      </w:r>
      <w:r w:rsidR="002342DD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ival</w:t>
      </w:r>
      <w:r w:rsidR="00FF184F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s</w:t>
      </w:r>
      <w:r w:rsidR="002342DD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="002342DD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accomodation</w:t>
      </w:r>
      <w:proofErr w:type="spellEnd"/>
      <w:r w:rsidR="002342DD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in </w:t>
      </w:r>
      <w:r w:rsidR="0044614E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the </w:t>
      </w:r>
      <w:r w:rsidR="00105A7E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Hotel Victoria</w:t>
      </w:r>
      <w:r w:rsidR="00316B64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="00316B64" w:rsidRPr="00D41897">
        <w:rPr>
          <w:rFonts w:ascii="Arial" w:hAnsi="Arial" w:cs="Arial"/>
          <w:color w:val="000000" w:themeColor="text1"/>
          <w:sz w:val="24"/>
          <w:szCs w:val="24"/>
        </w:rPr>
        <w:t>Intr</w:t>
      </w:r>
      <w:r w:rsidR="00EF30F5" w:rsidRPr="00D41897">
        <w:rPr>
          <w:rFonts w:ascii="Arial" w:hAnsi="Arial" w:cs="Arial"/>
          <w:color w:val="000000" w:themeColor="text1"/>
          <w:sz w:val="24"/>
          <w:szCs w:val="24"/>
        </w:rPr>
        <w:t>o</w:t>
      </w:r>
      <w:r w:rsidR="00316B64" w:rsidRPr="00D41897">
        <w:rPr>
          <w:rFonts w:ascii="Arial" w:hAnsi="Arial" w:cs="Arial"/>
          <w:color w:val="000000" w:themeColor="text1"/>
          <w:sz w:val="24"/>
          <w:szCs w:val="24"/>
        </w:rPr>
        <w:t>ductory</w:t>
      </w:r>
      <w:proofErr w:type="spellEnd"/>
      <w:r w:rsidR="00316B64" w:rsidRPr="00D41897">
        <w:rPr>
          <w:rFonts w:ascii="Arial" w:hAnsi="Arial" w:cs="Arial"/>
          <w:color w:val="000000" w:themeColor="text1"/>
          <w:sz w:val="24"/>
          <w:szCs w:val="24"/>
        </w:rPr>
        <w:t xml:space="preserve"> instructions.</w:t>
      </w:r>
    </w:p>
    <w:p w14:paraId="1A752182" w14:textId="55A0067C" w:rsidR="002342DD" w:rsidRPr="00D41897" w:rsidRDefault="0074704F" w:rsidP="00D41897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D41897">
        <w:rPr>
          <w:rFonts w:ascii="Arial" w:hAnsi="Arial" w:cs="Arial"/>
          <w:color w:val="000000" w:themeColor="text1"/>
          <w:sz w:val="24"/>
          <w:szCs w:val="24"/>
          <w:u w:val="single"/>
        </w:rPr>
        <w:t>7</w:t>
      </w:r>
      <w:r w:rsidR="002342DD" w:rsidRPr="00D41897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th </w:t>
      </w:r>
      <w:r w:rsidRPr="00D41897">
        <w:rPr>
          <w:rFonts w:ascii="Arial" w:hAnsi="Arial" w:cs="Arial"/>
          <w:sz w:val="24"/>
          <w:szCs w:val="24"/>
          <w:u w:val="single"/>
          <w:lang w:val="en-US"/>
        </w:rPr>
        <w:t>November</w:t>
      </w:r>
      <w:r w:rsidR="002342DD" w:rsidRPr="00D41897">
        <w:rPr>
          <w:rFonts w:ascii="Arial" w:hAnsi="Arial" w:cs="Arial"/>
          <w:color w:val="000000" w:themeColor="text1"/>
          <w:sz w:val="24"/>
          <w:szCs w:val="24"/>
          <w:u w:val="single"/>
        </w:rPr>
        <w:t>, Monday</w:t>
      </w:r>
    </w:p>
    <w:p w14:paraId="6B731234" w14:textId="2FA4FC62" w:rsidR="00105A7E" w:rsidRPr="00A026DB" w:rsidRDefault="002342DD" w:rsidP="00D41897">
      <w:pPr>
        <w:spacing w:after="240" w:line="240" w:lineRule="auto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8</w:t>
      </w:r>
      <w:r w:rsidR="00316B64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:</w:t>
      </w:r>
      <w:r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00</w:t>
      </w:r>
      <w:r w:rsidR="004166CC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– 8:</w:t>
      </w:r>
      <w:r w:rsidR="00105A7E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30</w:t>
      </w:r>
      <w:r w:rsidR="004166CC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Opening</w:t>
      </w:r>
      <w:r w:rsidR="00105A7E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:</w:t>
      </w:r>
    </w:p>
    <w:p w14:paraId="096095A5" w14:textId="775071FB" w:rsidR="00105A7E" w:rsidRPr="00A026DB" w:rsidRDefault="00105A7E" w:rsidP="00D41897">
      <w:pPr>
        <w:spacing w:after="240" w:line="240" w:lineRule="auto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Welcome by Principal Secretary</w:t>
      </w:r>
      <w:r w:rsidR="00F92900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.</w:t>
      </w:r>
      <w:r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</w:p>
    <w:p w14:paraId="2406EAC3" w14:textId="5C592362" w:rsidR="002E3984" w:rsidRPr="00D41897" w:rsidRDefault="00105A7E" w:rsidP="002E3984">
      <w:pPr>
        <w:spacing w:after="240"/>
        <w:rPr>
          <w:rFonts w:ascii="Arial" w:hAnsi="Arial" w:cs="Arial"/>
          <w:sz w:val="24"/>
          <w:szCs w:val="24"/>
          <w:lang w:val="lt-LT"/>
        </w:rPr>
      </w:pPr>
      <w:proofErr w:type="spellStart"/>
      <w:r w:rsidRPr="00D41897">
        <w:rPr>
          <w:rFonts w:ascii="Arial" w:hAnsi="Arial" w:cs="Arial"/>
          <w:color w:val="000000" w:themeColor="text1"/>
          <w:sz w:val="24"/>
          <w:szCs w:val="24"/>
        </w:rPr>
        <w:t>Welcome</w:t>
      </w:r>
      <w:proofErr w:type="spellEnd"/>
      <w:r w:rsidRPr="00D41897">
        <w:rPr>
          <w:rFonts w:ascii="Arial" w:hAnsi="Arial" w:cs="Arial"/>
          <w:color w:val="000000" w:themeColor="text1"/>
          <w:sz w:val="24"/>
          <w:szCs w:val="24"/>
        </w:rPr>
        <w:t xml:space="preserve"> by </w:t>
      </w:r>
      <w:proofErr w:type="spellStart"/>
      <w:r w:rsidRPr="00D41897">
        <w:rPr>
          <w:rFonts w:ascii="Arial" w:hAnsi="Arial" w:cs="Arial"/>
          <w:color w:val="000000" w:themeColor="text1"/>
          <w:sz w:val="24"/>
          <w:szCs w:val="24"/>
        </w:rPr>
        <w:t>Kondawani</w:t>
      </w:r>
      <w:proofErr w:type="spellEnd"/>
      <w:r w:rsidRPr="00D418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41897">
        <w:rPr>
          <w:rFonts w:ascii="Arial" w:hAnsi="Arial" w:cs="Arial"/>
          <w:color w:val="000000" w:themeColor="text1"/>
          <w:sz w:val="24"/>
          <w:szCs w:val="24"/>
        </w:rPr>
        <w:t>Dombola</w:t>
      </w:r>
      <w:proofErr w:type="spellEnd"/>
      <w:r w:rsidR="00F92900" w:rsidRPr="00D4189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2342DD" w:rsidRPr="00D418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CC97581" w14:textId="38AB728C" w:rsidR="002342DD" w:rsidRPr="00A026DB" w:rsidRDefault="002229DA" w:rsidP="002342DD">
      <w:pPr>
        <w:spacing w:before="100" w:beforeAutospacing="1" w:after="100" w:afterAutospacing="1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lastRenderedPageBreak/>
        <w:t>8:</w:t>
      </w:r>
      <w:r w:rsidR="00105A7E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30</w:t>
      </w:r>
      <w:r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- </w:t>
      </w:r>
      <w:r w:rsidR="004166CC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9:</w:t>
      </w:r>
      <w:r w:rsidR="00105A7E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30</w:t>
      </w:r>
      <w:r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L</w:t>
      </w:r>
      <w:r w:rsidR="002342DD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>ife with geohazards</w:t>
      </w:r>
      <w:r w:rsidR="00FF184F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>:</w:t>
      </w:r>
      <w:r w:rsidR="002342DD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Jonas</w:t>
      </w:r>
      <w:r w:rsidR="00034AA8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034AA8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Satkunas</w:t>
      </w:r>
      <w:proofErr w:type="spellEnd"/>
      <w:r w:rsidR="00034AA8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105A7E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and Souleymane Diop</w:t>
      </w:r>
    </w:p>
    <w:p w14:paraId="77AD85D0" w14:textId="265A1090" w:rsidR="002342DD" w:rsidRPr="00D41897" w:rsidRDefault="002229DA" w:rsidP="002342DD">
      <w:pPr>
        <w:spacing w:before="100" w:beforeAutospacing="1" w:after="100" w:afterAutospacing="1" w:line="252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9:</w:t>
      </w:r>
      <w:r w:rsidR="00105A7E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30</w:t>
      </w:r>
      <w:r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-10:00 </w:t>
      </w:r>
      <w:r w:rsidR="002342DD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UNESCO</w:t>
      </w:r>
      <w:r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and geohazards</w:t>
      </w:r>
      <w:r w:rsidR="00105A7E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.</w:t>
      </w:r>
      <w:r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</w:p>
    <w:p w14:paraId="56F3865B" w14:textId="77777777" w:rsidR="002229DA" w:rsidRPr="00D41897" w:rsidRDefault="002229DA" w:rsidP="002342DD">
      <w:pPr>
        <w:spacing w:before="100" w:beforeAutospacing="1" w:after="100" w:afterAutospacing="1" w:line="252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D4189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10: 00-10:15 Tea/coffee </w:t>
      </w:r>
    </w:p>
    <w:p w14:paraId="722224A1" w14:textId="7D75AF7F" w:rsidR="00D41897" w:rsidRPr="00A026DB" w:rsidRDefault="002229DA" w:rsidP="00D41897">
      <w:pPr>
        <w:spacing w:before="100" w:beforeAutospacing="1" w:after="100" w:afterAutospacing="1" w:line="252" w:lineRule="auto"/>
        <w:jc w:val="both"/>
        <w:rPr>
          <w:rFonts w:ascii="Arial" w:hAnsi="Arial" w:cs="Arial"/>
          <w:color w:val="000000" w:themeColor="text1"/>
          <w:sz w:val="24"/>
          <w:szCs w:val="24"/>
          <w:lang w:val="it-IT"/>
        </w:rPr>
      </w:pPr>
      <w:r w:rsidRPr="00D4189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10:15- 11:00 </w:t>
      </w:r>
      <w:r w:rsidR="00EF30F5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Mining and geohazards in Malawi.  </w:t>
      </w:r>
      <w:proofErr w:type="spellStart"/>
      <w:r w:rsidR="00A026DB">
        <w:rPr>
          <w:rFonts w:ascii="Arial" w:hAnsi="Arial" w:cs="Arial"/>
          <w:color w:val="000000" w:themeColor="text1"/>
          <w:sz w:val="24"/>
          <w:szCs w:val="24"/>
          <w:lang w:val="it-IT"/>
        </w:rPr>
        <w:t>Annock</w:t>
      </w:r>
      <w:proofErr w:type="spellEnd"/>
      <w:r w:rsidR="00A026DB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Gabriel </w:t>
      </w:r>
      <w:proofErr w:type="spellStart"/>
      <w:r w:rsidR="00A026DB">
        <w:rPr>
          <w:rFonts w:ascii="Arial" w:hAnsi="Arial" w:cs="Arial"/>
          <w:color w:val="000000" w:themeColor="text1"/>
          <w:sz w:val="24"/>
          <w:szCs w:val="24"/>
          <w:lang w:val="it-IT"/>
        </w:rPr>
        <w:t>Chiwona</w:t>
      </w:r>
      <w:proofErr w:type="spellEnd"/>
      <w:r w:rsidR="00A026DB">
        <w:rPr>
          <w:rFonts w:ascii="Arial" w:hAnsi="Arial" w:cs="Arial"/>
          <w:color w:val="000000" w:themeColor="text1"/>
          <w:sz w:val="24"/>
          <w:szCs w:val="24"/>
          <w:lang w:val="it-IT"/>
        </w:rPr>
        <w:t>,</w:t>
      </w:r>
      <w:r w:rsidR="00EF30F5" w:rsidRPr="00A026DB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Hassan </w:t>
      </w:r>
      <w:proofErr w:type="spellStart"/>
      <w:r w:rsidR="00EF30F5" w:rsidRPr="00A026DB">
        <w:rPr>
          <w:rFonts w:ascii="Arial" w:hAnsi="Arial" w:cs="Arial"/>
          <w:color w:val="000000" w:themeColor="text1"/>
          <w:sz w:val="24"/>
          <w:szCs w:val="24"/>
          <w:lang w:val="it-IT"/>
        </w:rPr>
        <w:t>Mdala</w:t>
      </w:r>
      <w:proofErr w:type="spellEnd"/>
      <w:r w:rsidR="00EF30F5" w:rsidRPr="00A026DB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</w:t>
      </w:r>
    </w:p>
    <w:p w14:paraId="3E8D6A37" w14:textId="2DAA6365" w:rsidR="00EF30F5" w:rsidRPr="00A026DB" w:rsidRDefault="002229DA" w:rsidP="00D41897">
      <w:pPr>
        <w:spacing w:before="100" w:beforeAutospacing="1" w:after="100" w:afterAutospacing="1" w:line="252" w:lineRule="auto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11-00-12 :</w:t>
      </w:r>
      <w:proofErr w:type="gramStart"/>
      <w:r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00 </w:t>
      </w:r>
      <w:r w:rsidR="00EF30F5" w:rsidRPr="00A026DB">
        <w:rPr>
          <w:rFonts w:ascii="Arial" w:hAnsi="Arial" w:cs="Arial"/>
          <w:color w:val="000000"/>
          <w:sz w:val="24"/>
          <w:szCs w:val="24"/>
          <w:lang w:val="en-GB"/>
        </w:rPr>
        <w:t> Ground</w:t>
      </w:r>
      <w:proofErr w:type="gramEnd"/>
      <w:r w:rsidR="00EF30F5" w:rsidRPr="00A026DB">
        <w:rPr>
          <w:rFonts w:ascii="Arial" w:hAnsi="Arial" w:cs="Arial"/>
          <w:color w:val="000000"/>
          <w:sz w:val="24"/>
          <w:szCs w:val="24"/>
          <w:lang w:val="en-GB"/>
        </w:rPr>
        <w:t xml:space="preserve"> fissures in rift valleys</w:t>
      </w:r>
      <w:r w:rsidR="00D41897" w:rsidRPr="00A026DB">
        <w:rPr>
          <w:rFonts w:ascii="Arial" w:hAnsi="Arial" w:cs="Arial"/>
          <w:color w:val="000000"/>
          <w:sz w:val="24"/>
          <w:szCs w:val="24"/>
          <w:lang w:val="en-GB"/>
        </w:rPr>
        <w:t xml:space="preserve"> : Luca Maria </w:t>
      </w:r>
      <w:proofErr w:type="spellStart"/>
      <w:r w:rsidR="00D41897" w:rsidRPr="00A026DB">
        <w:rPr>
          <w:rFonts w:ascii="Arial" w:hAnsi="Arial" w:cs="Arial"/>
          <w:color w:val="000000"/>
          <w:sz w:val="24"/>
          <w:szCs w:val="24"/>
          <w:lang w:val="en-GB"/>
        </w:rPr>
        <w:t>Puzzili</w:t>
      </w:r>
      <w:proofErr w:type="spellEnd"/>
    </w:p>
    <w:p w14:paraId="5C624F46" w14:textId="7CEC8E6D" w:rsidR="002229DA" w:rsidRPr="00A026DB" w:rsidRDefault="002229DA" w:rsidP="002342DD">
      <w:pPr>
        <w:spacing w:before="100" w:beforeAutospacing="1" w:after="100" w:afterAutospacing="1"/>
        <w:rPr>
          <w:rFonts w:ascii="Arial" w:hAnsi="Arial" w:cs="Arial"/>
          <w:color w:val="000000" w:themeColor="text1"/>
          <w:sz w:val="24"/>
          <w:szCs w:val="24"/>
          <w:lang w:val="it-IT"/>
        </w:rPr>
      </w:pPr>
      <w:r w:rsidRPr="00A026DB">
        <w:rPr>
          <w:rFonts w:ascii="Arial" w:hAnsi="Arial" w:cs="Arial"/>
          <w:color w:val="000000" w:themeColor="text1"/>
          <w:sz w:val="24"/>
          <w:szCs w:val="24"/>
          <w:lang w:val="it-IT"/>
        </w:rPr>
        <w:t>12 :00-</w:t>
      </w:r>
      <w:proofErr w:type="gramStart"/>
      <w:r w:rsidR="004C748B" w:rsidRPr="00A026DB">
        <w:rPr>
          <w:rFonts w:ascii="Arial" w:hAnsi="Arial" w:cs="Arial"/>
          <w:color w:val="000000" w:themeColor="text1"/>
          <w:sz w:val="24"/>
          <w:szCs w:val="24"/>
          <w:lang w:val="it-IT"/>
        </w:rPr>
        <w:t>13:00  Lunch</w:t>
      </w:r>
      <w:proofErr w:type="gramEnd"/>
    </w:p>
    <w:p w14:paraId="42880639" w14:textId="77777777" w:rsidR="0076544C" w:rsidRPr="00D41897" w:rsidRDefault="004C748B" w:rsidP="0076544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it-IT"/>
        </w:rPr>
      </w:pPr>
      <w:r w:rsidRPr="00A026DB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13 :00-15 :00 (2h) </w:t>
      </w:r>
      <w:proofErr w:type="spellStart"/>
      <w:r w:rsidR="0076544C" w:rsidRPr="00D41897">
        <w:rPr>
          <w:rFonts w:ascii="Arial" w:hAnsi="Arial" w:cs="Arial"/>
          <w:color w:val="000000" w:themeColor="text1"/>
          <w:sz w:val="24"/>
          <w:szCs w:val="24"/>
          <w:lang w:val="it-IT"/>
        </w:rPr>
        <w:t>Slope</w:t>
      </w:r>
      <w:proofErr w:type="spellEnd"/>
      <w:r w:rsidR="0076544C" w:rsidRPr="00D41897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="0076544C" w:rsidRPr="00D41897">
        <w:rPr>
          <w:rFonts w:ascii="Arial" w:hAnsi="Arial" w:cs="Arial"/>
          <w:color w:val="000000" w:themeColor="text1"/>
          <w:sz w:val="24"/>
          <w:szCs w:val="24"/>
          <w:lang w:val="it-IT"/>
        </w:rPr>
        <w:t>stability</w:t>
      </w:r>
      <w:proofErr w:type="spellEnd"/>
      <w:r w:rsidR="0076544C" w:rsidRPr="00D41897">
        <w:rPr>
          <w:rFonts w:ascii="Arial" w:hAnsi="Arial" w:cs="Arial"/>
          <w:color w:val="000000" w:themeColor="text1"/>
          <w:sz w:val="24"/>
          <w:szCs w:val="24"/>
          <w:lang w:val="it-IT"/>
        </w:rPr>
        <w:t>/</w:t>
      </w:r>
      <w:proofErr w:type="spellStart"/>
      <w:r w:rsidR="0076544C" w:rsidRPr="00D41897">
        <w:rPr>
          <w:rFonts w:ascii="Arial" w:hAnsi="Arial" w:cs="Arial"/>
          <w:color w:val="000000" w:themeColor="text1"/>
          <w:sz w:val="24"/>
          <w:szCs w:val="24"/>
          <w:lang w:val="it-IT"/>
        </w:rPr>
        <w:t>landslides</w:t>
      </w:r>
      <w:proofErr w:type="spellEnd"/>
      <w:r w:rsidR="0076544C" w:rsidRPr="00D41897">
        <w:rPr>
          <w:rFonts w:ascii="Arial" w:hAnsi="Arial" w:cs="Arial"/>
          <w:color w:val="000000" w:themeColor="text1"/>
          <w:sz w:val="24"/>
          <w:szCs w:val="24"/>
          <w:lang w:val="it-IT"/>
        </w:rPr>
        <w:t xml:space="preserve"> in </w:t>
      </w:r>
      <w:proofErr w:type="spellStart"/>
      <w:r w:rsidR="0076544C" w:rsidRPr="00D41897">
        <w:rPr>
          <w:rFonts w:ascii="Arial" w:hAnsi="Arial" w:cs="Arial"/>
          <w:color w:val="000000" w:themeColor="text1"/>
          <w:sz w:val="24"/>
          <w:szCs w:val="24"/>
          <w:lang w:val="it-IT"/>
        </w:rPr>
        <w:t>mines</w:t>
      </w:r>
      <w:proofErr w:type="spellEnd"/>
      <w:r w:rsidR="0076544C" w:rsidRPr="00D41897">
        <w:rPr>
          <w:rFonts w:ascii="Arial" w:hAnsi="Arial" w:cs="Arial"/>
          <w:color w:val="000000" w:themeColor="text1"/>
          <w:sz w:val="24"/>
          <w:szCs w:val="24"/>
          <w:lang w:val="it-IT"/>
        </w:rPr>
        <w:t>: Giuseppe Delmonaco/Francesco Traversa</w:t>
      </w:r>
    </w:p>
    <w:p w14:paraId="776391B8" w14:textId="77777777" w:rsidR="004C748B" w:rsidRPr="00A026DB" w:rsidRDefault="004C748B" w:rsidP="002342DD">
      <w:pPr>
        <w:spacing w:before="100" w:beforeAutospacing="1" w:after="100" w:afterAutospacing="1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15 :00-15 :15 Tea coffee</w:t>
      </w:r>
    </w:p>
    <w:p w14:paraId="41DA37F4" w14:textId="3DDD26D8" w:rsidR="004C748B" w:rsidRPr="00A026DB" w:rsidRDefault="004C748B" w:rsidP="00105A7E">
      <w:pPr>
        <w:spacing w:before="100" w:beforeAutospacing="1" w:after="100" w:afterAutospacing="1" w:line="252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  <w:r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15:15-16 :00 Geohazards in the region, introduction for field trip</w:t>
      </w:r>
      <w:r w:rsidR="00105A7E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:</w:t>
      </w:r>
      <w:r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105A7E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Annock</w:t>
      </w:r>
      <w:proofErr w:type="spellEnd"/>
      <w:r w:rsidR="00105A7E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Gabriel </w:t>
      </w:r>
      <w:proofErr w:type="spellStart"/>
      <w:r w:rsidR="00105A7E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Chiwona</w:t>
      </w:r>
      <w:proofErr w:type="spellEnd"/>
      <w:r w:rsidR="00A026DB">
        <w:rPr>
          <w:rFonts w:ascii="Arial" w:hAnsi="Arial" w:cs="Arial"/>
          <w:color w:val="000000" w:themeColor="text1"/>
          <w:sz w:val="24"/>
          <w:szCs w:val="24"/>
          <w:lang w:val="en-GB"/>
        </w:rPr>
        <w:t>,</w:t>
      </w:r>
      <w:r w:rsidR="00105A7E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Hassan </w:t>
      </w:r>
      <w:proofErr w:type="spellStart"/>
      <w:r w:rsidR="00105A7E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Mdala</w:t>
      </w:r>
      <w:proofErr w:type="spellEnd"/>
      <w:r w:rsidR="00105A7E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 </w:t>
      </w:r>
    </w:p>
    <w:p w14:paraId="6BA16C12" w14:textId="77777777" w:rsidR="002342DD" w:rsidRPr="00A026DB" w:rsidRDefault="004C748B" w:rsidP="002342DD">
      <w:pPr>
        <w:spacing w:before="100" w:beforeAutospacing="1" w:after="100" w:afterAutospacing="1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16 :00-18 :00 </w:t>
      </w:r>
      <w:r w:rsidR="002342DD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Introduction of participants </w:t>
      </w:r>
      <w:r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(5 min each)</w:t>
      </w:r>
    </w:p>
    <w:p w14:paraId="3E65DF47" w14:textId="1C43F244" w:rsidR="00E2591E" w:rsidRPr="00A026DB" w:rsidRDefault="0074704F" w:rsidP="00E2591E">
      <w:pPr>
        <w:spacing w:before="100" w:beforeAutospacing="1" w:after="100" w:afterAutospacing="1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026DB">
        <w:rPr>
          <w:rFonts w:ascii="Arial" w:hAnsi="Arial" w:cs="Arial"/>
          <w:color w:val="000000" w:themeColor="text1"/>
          <w:sz w:val="24"/>
          <w:szCs w:val="24"/>
          <w:u w:val="single"/>
          <w:lang w:val="en-GB"/>
        </w:rPr>
        <w:t>8</w:t>
      </w:r>
      <w:r w:rsidR="002342DD" w:rsidRPr="00A026DB">
        <w:rPr>
          <w:rFonts w:ascii="Arial" w:hAnsi="Arial" w:cs="Arial"/>
          <w:color w:val="000000" w:themeColor="text1"/>
          <w:sz w:val="24"/>
          <w:szCs w:val="24"/>
          <w:u w:val="single"/>
          <w:lang w:val="en-GB"/>
        </w:rPr>
        <w:t xml:space="preserve">th </w:t>
      </w:r>
      <w:r w:rsidRPr="00D41897">
        <w:rPr>
          <w:rFonts w:ascii="Arial" w:hAnsi="Arial" w:cs="Arial"/>
          <w:sz w:val="24"/>
          <w:szCs w:val="24"/>
          <w:u w:val="single"/>
          <w:lang w:val="en-US"/>
        </w:rPr>
        <w:t>November</w:t>
      </w:r>
      <w:r w:rsidR="00105A7E" w:rsidRPr="00D41897">
        <w:rPr>
          <w:rFonts w:ascii="Arial" w:hAnsi="Arial" w:cs="Arial"/>
          <w:sz w:val="24"/>
          <w:szCs w:val="24"/>
          <w:u w:val="single"/>
          <w:lang w:val="en-US"/>
        </w:rPr>
        <w:t xml:space="preserve">, </w:t>
      </w:r>
      <w:proofErr w:type="gramStart"/>
      <w:r w:rsidR="00105A7E" w:rsidRPr="00D41897">
        <w:rPr>
          <w:rFonts w:ascii="Arial" w:hAnsi="Arial" w:cs="Arial"/>
          <w:sz w:val="24"/>
          <w:szCs w:val="24"/>
          <w:u w:val="single"/>
          <w:lang w:val="en-US"/>
        </w:rPr>
        <w:t>Tuesday</w:t>
      </w:r>
      <w:r w:rsidR="002342DD" w:rsidRPr="00A026DB">
        <w:rPr>
          <w:rFonts w:ascii="Arial" w:hAnsi="Arial" w:cs="Arial"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D41897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E2591E" w:rsidRPr="00A026DB">
        <w:rPr>
          <w:rFonts w:ascii="Arial" w:hAnsi="Arial" w:cs="Arial"/>
          <w:sz w:val="24"/>
          <w:szCs w:val="24"/>
          <w:lang w:val="en-GB"/>
        </w:rPr>
        <w:t>S</w:t>
      </w:r>
      <w:r w:rsidR="00D41897" w:rsidRPr="00A026DB">
        <w:rPr>
          <w:rFonts w:ascii="Arial" w:hAnsi="Arial" w:cs="Arial"/>
          <w:sz w:val="24"/>
          <w:szCs w:val="24"/>
          <w:lang w:val="en-GB"/>
        </w:rPr>
        <w:t>TOP</w:t>
      </w:r>
      <w:proofErr w:type="gramEnd"/>
      <w:r w:rsidR="00D41897" w:rsidRPr="00A026DB">
        <w:rPr>
          <w:rFonts w:ascii="Arial" w:hAnsi="Arial" w:cs="Arial"/>
          <w:sz w:val="24"/>
          <w:szCs w:val="24"/>
          <w:lang w:val="en-GB"/>
        </w:rPr>
        <w:t xml:space="preserve"> </w:t>
      </w:r>
      <w:r w:rsidR="00E2591E" w:rsidRPr="00A026DB">
        <w:rPr>
          <w:rFonts w:ascii="Arial" w:hAnsi="Arial" w:cs="Arial"/>
          <w:sz w:val="24"/>
          <w:szCs w:val="24"/>
          <w:lang w:val="en-GB"/>
        </w:rPr>
        <w:t xml:space="preserve">1: </w:t>
      </w:r>
      <w:proofErr w:type="spellStart"/>
      <w:r w:rsidR="00E2591E" w:rsidRPr="00A026DB">
        <w:rPr>
          <w:rFonts w:ascii="Arial" w:hAnsi="Arial" w:cs="Arial"/>
          <w:sz w:val="24"/>
          <w:szCs w:val="24"/>
          <w:lang w:val="en-GB"/>
        </w:rPr>
        <w:t>Wiev</w:t>
      </w:r>
      <w:proofErr w:type="spellEnd"/>
      <w:r w:rsidR="00E2591E" w:rsidRPr="00A026DB">
        <w:rPr>
          <w:rFonts w:ascii="Arial" w:hAnsi="Arial" w:cs="Arial"/>
          <w:sz w:val="24"/>
          <w:szCs w:val="24"/>
          <w:lang w:val="en-GB"/>
        </w:rPr>
        <w:t xml:space="preserve"> point </w:t>
      </w:r>
      <w:proofErr w:type="spellStart"/>
      <w:r w:rsidR="00E2591E" w:rsidRPr="00A026DB">
        <w:rPr>
          <w:rFonts w:ascii="Arial" w:hAnsi="Arial" w:cs="Arial"/>
          <w:sz w:val="24"/>
          <w:szCs w:val="24"/>
          <w:lang w:val="en-GB"/>
        </w:rPr>
        <w:t>Thabwa</w:t>
      </w:r>
      <w:proofErr w:type="spellEnd"/>
      <w:r w:rsidR="00E2591E" w:rsidRPr="00A026DB">
        <w:rPr>
          <w:rFonts w:ascii="Arial" w:hAnsi="Arial" w:cs="Arial"/>
          <w:sz w:val="24"/>
          <w:szCs w:val="24"/>
          <w:lang w:val="en-GB"/>
        </w:rPr>
        <w:t>, fault scarp facing the Shire river.</w:t>
      </w:r>
      <w:r w:rsidR="00D41897" w:rsidRPr="00A026DB">
        <w:rPr>
          <w:rFonts w:ascii="Arial" w:hAnsi="Arial" w:cs="Arial"/>
          <w:sz w:val="24"/>
          <w:szCs w:val="24"/>
          <w:lang w:val="en-GB"/>
        </w:rPr>
        <w:t xml:space="preserve"> </w:t>
      </w:r>
      <w:r w:rsidR="00E2591E" w:rsidRPr="00A026DB">
        <w:rPr>
          <w:rFonts w:ascii="Arial" w:hAnsi="Arial" w:cs="Arial"/>
          <w:sz w:val="24"/>
          <w:szCs w:val="24"/>
          <w:lang w:val="en-GB"/>
        </w:rPr>
        <w:t xml:space="preserve"> STOP </w:t>
      </w:r>
      <w:r w:rsidR="00A026DB">
        <w:rPr>
          <w:rFonts w:ascii="Arial" w:hAnsi="Arial" w:cs="Arial"/>
          <w:sz w:val="24"/>
          <w:szCs w:val="24"/>
          <w:lang w:val="en-GB"/>
        </w:rPr>
        <w:t>2:  Gneiss quarry in Chikwawa; </w:t>
      </w:r>
      <w:r w:rsidR="00E2591E" w:rsidRPr="00A026DB">
        <w:rPr>
          <w:rFonts w:ascii="Arial" w:hAnsi="Arial" w:cs="Arial"/>
          <w:sz w:val="24"/>
          <w:szCs w:val="24"/>
          <w:lang w:val="en-GB"/>
        </w:rPr>
        <w:t>STOP 3 Bridge on river</w:t>
      </w:r>
      <w:r w:rsidR="00A026DB">
        <w:rPr>
          <w:rFonts w:ascii="Arial" w:hAnsi="Arial" w:cs="Arial"/>
          <w:sz w:val="24"/>
          <w:szCs w:val="24"/>
          <w:lang w:val="en-GB"/>
        </w:rPr>
        <w:t xml:space="preserve"> Shire;</w:t>
      </w:r>
      <w:r w:rsidR="00E2591E" w:rsidRPr="00A026DB">
        <w:rPr>
          <w:rFonts w:ascii="Arial" w:hAnsi="Arial" w:cs="Arial"/>
          <w:sz w:val="24"/>
          <w:szCs w:val="24"/>
          <w:lang w:val="en-GB"/>
        </w:rPr>
        <w:t xml:space="preserve"> Eros</w:t>
      </w:r>
      <w:r w:rsidR="00A026DB">
        <w:rPr>
          <w:rFonts w:ascii="Arial" w:hAnsi="Arial" w:cs="Arial"/>
          <w:sz w:val="24"/>
          <w:szCs w:val="24"/>
          <w:lang w:val="en-GB"/>
        </w:rPr>
        <w:t>ion geohazard, sand extraction;</w:t>
      </w:r>
      <w:r w:rsidR="00E2591E" w:rsidRPr="00A026DB">
        <w:rPr>
          <w:rFonts w:ascii="Arial" w:hAnsi="Arial" w:cs="Arial"/>
          <w:sz w:val="24"/>
          <w:szCs w:val="24"/>
          <w:lang w:val="en-GB"/>
        </w:rPr>
        <w:t xml:space="preserve"> STOP 4: outcrop of </w:t>
      </w:r>
      <w:proofErr w:type="gramStart"/>
      <w:r w:rsidR="00E2591E" w:rsidRPr="00A026DB">
        <w:rPr>
          <w:rFonts w:ascii="Arial" w:hAnsi="Arial" w:cs="Arial"/>
          <w:sz w:val="24"/>
          <w:szCs w:val="24"/>
          <w:lang w:val="en-GB"/>
        </w:rPr>
        <w:t xml:space="preserve">gneiss,  </w:t>
      </w:r>
      <w:proofErr w:type="spellStart"/>
      <w:r w:rsidR="00E2591E" w:rsidRPr="00A026DB">
        <w:rPr>
          <w:rFonts w:ascii="Arial" w:hAnsi="Arial" w:cs="Arial"/>
          <w:sz w:val="24"/>
          <w:szCs w:val="24"/>
          <w:lang w:val="en-GB"/>
        </w:rPr>
        <w:t>Tromino</w:t>
      </w:r>
      <w:proofErr w:type="spellEnd"/>
      <w:proofErr w:type="gramEnd"/>
      <w:r w:rsidR="00E2591E" w:rsidRPr="00A026DB">
        <w:rPr>
          <w:rFonts w:ascii="Arial" w:hAnsi="Arial" w:cs="Arial"/>
          <w:sz w:val="24"/>
          <w:szCs w:val="24"/>
          <w:lang w:val="en-GB"/>
        </w:rPr>
        <w:t xml:space="preserve"> passive seismic measurement. STOP 5: Kamuzu bridge, erosion phenomena. </w:t>
      </w:r>
      <w:r w:rsidR="00A026DB">
        <w:rPr>
          <w:rFonts w:ascii="Arial" w:hAnsi="Arial" w:cs="Arial"/>
          <w:sz w:val="24"/>
          <w:szCs w:val="24"/>
          <w:lang w:val="en-GB"/>
        </w:rPr>
        <w:t>STOP 6</w:t>
      </w:r>
      <w:r w:rsidR="00D41897" w:rsidRPr="00A026DB">
        <w:rPr>
          <w:rFonts w:ascii="Arial" w:hAnsi="Arial" w:cs="Arial"/>
          <w:sz w:val="24"/>
          <w:szCs w:val="24"/>
          <w:lang w:val="en-GB"/>
        </w:rPr>
        <w:t xml:space="preserve">: </w:t>
      </w:r>
      <w:proofErr w:type="spellStart"/>
      <w:proofErr w:type="gramStart"/>
      <w:r w:rsidR="00D41897" w:rsidRPr="00A026DB">
        <w:rPr>
          <w:rFonts w:ascii="Arial" w:hAnsi="Arial" w:cs="Arial"/>
          <w:sz w:val="24"/>
          <w:szCs w:val="24"/>
          <w:lang w:val="en-GB"/>
        </w:rPr>
        <w:t>Kapichira</w:t>
      </w:r>
      <w:proofErr w:type="spellEnd"/>
      <w:r w:rsidR="00D41897" w:rsidRPr="00A026DB">
        <w:rPr>
          <w:rFonts w:ascii="Arial" w:hAnsi="Arial" w:cs="Arial"/>
          <w:sz w:val="24"/>
          <w:szCs w:val="24"/>
          <w:lang w:val="en-GB"/>
        </w:rPr>
        <w:t xml:space="preserve">  dam</w:t>
      </w:r>
      <w:proofErr w:type="gramEnd"/>
      <w:r w:rsidR="00D41897" w:rsidRPr="00A026DB">
        <w:rPr>
          <w:rFonts w:ascii="Arial" w:hAnsi="Arial" w:cs="Arial"/>
          <w:sz w:val="24"/>
          <w:szCs w:val="24"/>
          <w:lang w:val="en-GB"/>
        </w:rPr>
        <w:t xml:space="preserve">.  </w:t>
      </w:r>
      <w:r w:rsidR="00E2591E" w:rsidRPr="00A026DB">
        <w:rPr>
          <w:rFonts w:ascii="Arial" w:hAnsi="Arial" w:cs="Arial"/>
          <w:sz w:val="24"/>
          <w:szCs w:val="24"/>
          <w:lang w:val="en-GB"/>
        </w:rPr>
        <w:t xml:space="preserve">Back to Blantyre. </w:t>
      </w:r>
    </w:p>
    <w:p w14:paraId="65338D98" w14:textId="518FBA9D" w:rsidR="00E2591E" w:rsidRPr="00A026DB" w:rsidRDefault="00D41897" w:rsidP="00E2591E">
      <w:pPr>
        <w:spacing w:before="100" w:beforeAutospacing="1" w:after="100" w:afterAutospacing="1"/>
        <w:rPr>
          <w:rFonts w:ascii="Arial" w:hAnsi="Arial" w:cs="Arial"/>
          <w:sz w:val="24"/>
          <w:szCs w:val="24"/>
          <w:lang w:val="en-GB"/>
        </w:rPr>
      </w:pPr>
      <w:r w:rsidRPr="00A026DB">
        <w:rPr>
          <w:rFonts w:ascii="Arial" w:hAnsi="Arial" w:cs="Arial"/>
          <w:color w:val="000000" w:themeColor="text1"/>
          <w:sz w:val="24"/>
          <w:szCs w:val="24"/>
          <w:u w:val="single"/>
          <w:lang w:val="en-GB"/>
        </w:rPr>
        <w:t xml:space="preserve">9th </w:t>
      </w:r>
      <w:r w:rsidRPr="00D41897">
        <w:rPr>
          <w:rFonts w:ascii="Arial" w:hAnsi="Arial" w:cs="Arial"/>
          <w:sz w:val="24"/>
          <w:szCs w:val="24"/>
          <w:u w:val="single"/>
          <w:lang w:val="en-US"/>
        </w:rPr>
        <w:t>November</w:t>
      </w:r>
      <w:r w:rsidRPr="00A026DB">
        <w:rPr>
          <w:rFonts w:ascii="Arial" w:hAnsi="Arial" w:cs="Arial"/>
          <w:color w:val="000000" w:themeColor="text1"/>
          <w:sz w:val="24"/>
          <w:szCs w:val="24"/>
          <w:u w:val="single"/>
          <w:lang w:val="en-GB"/>
        </w:rPr>
        <w:t xml:space="preserve">, </w:t>
      </w:r>
      <w:proofErr w:type="gramStart"/>
      <w:r w:rsidRPr="00A026DB">
        <w:rPr>
          <w:rFonts w:ascii="Arial" w:hAnsi="Arial" w:cs="Arial"/>
          <w:color w:val="000000" w:themeColor="text1"/>
          <w:sz w:val="24"/>
          <w:szCs w:val="24"/>
          <w:u w:val="single"/>
          <w:lang w:val="en-GB"/>
        </w:rPr>
        <w:t>Wednesday,</w:t>
      </w:r>
      <w:r w:rsidR="00E2591E" w:rsidRPr="00A026DB">
        <w:rPr>
          <w:rFonts w:ascii="Arial" w:hAnsi="Arial" w:cs="Arial"/>
          <w:sz w:val="24"/>
          <w:szCs w:val="24"/>
          <w:lang w:val="en-GB"/>
        </w:rPr>
        <w:t>:</w:t>
      </w:r>
      <w:proofErr w:type="gramEnd"/>
      <w:r w:rsidR="00E2591E" w:rsidRPr="00A026DB">
        <w:rPr>
          <w:rFonts w:ascii="Arial" w:hAnsi="Arial" w:cs="Arial"/>
          <w:sz w:val="24"/>
          <w:szCs w:val="24"/>
          <w:lang w:val="en-GB"/>
        </w:rPr>
        <w:t xml:space="preserve">  STOP 1: </w:t>
      </w:r>
      <w:proofErr w:type="spellStart"/>
      <w:r w:rsidR="00E2591E" w:rsidRPr="00A026DB">
        <w:rPr>
          <w:rFonts w:ascii="Arial" w:hAnsi="Arial" w:cs="Arial"/>
          <w:sz w:val="24"/>
          <w:szCs w:val="24"/>
          <w:lang w:val="en-GB"/>
        </w:rPr>
        <w:t>Njuli</w:t>
      </w:r>
      <w:proofErr w:type="spellEnd"/>
      <w:r w:rsidR="00E2591E" w:rsidRPr="00A026DB">
        <w:rPr>
          <w:rFonts w:ascii="Arial" w:hAnsi="Arial" w:cs="Arial"/>
          <w:sz w:val="24"/>
          <w:szCs w:val="24"/>
          <w:lang w:val="en-GB"/>
        </w:rPr>
        <w:t xml:space="preserve"> quarry, training on slope stability measurements. STOP 2: </w:t>
      </w:r>
      <w:proofErr w:type="spellStart"/>
      <w:r w:rsidR="00E2591E" w:rsidRPr="00A026DB">
        <w:rPr>
          <w:rFonts w:ascii="Arial" w:hAnsi="Arial" w:cs="Arial"/>
          <w:sz w:val="24"/>
          <w:szCs w:val="24"/>
          <w:lang w:val="en-GB"/>
        </w:rPr>
        <w:t>Changalume</w:t>
      </w:r>
      <w:proofErr w:type="spellEnd"/>
      <w:r w:rsidR="00E2591E" w:rsidRPr="00A026DB">
        <w:rPr>
          <w:rFonts w:ascii="Arial" w:hAnsi="Arial" w:cs="Arial"/>
          <w:sz w:val="24"/>
          <w:szCs w:val="24"/>
          <w:lang w:val="en-GB"/>
        </w:rPr>
        <w:t> quarry. Return to Blantyre.</w:t>
      </w:r>
    </w:p>
    <w:p w14:paraId="123EA097" w14:textId="51E40F40" w:rsidR="002F58D5" w:rsidRPr="00A026DB" w:rsidRDefault="0074704F" w:rsidP="002342DD">
      <w:pPr>
        <w:spacing w:before="100" w:beforeAutospacing="1" w:after="100" w:afterAutospacing="1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026DB">
        <w:rPr>
          <w:rFonts w:ascii="Arial" w:hAnsi="Arial" w:cs="Arial"/>
          <w:color w:val="000000" w:themeColor="text1"/>
          <w:sz w:val="24"/>
          <w:szCs w:val="24"/>
          <w:u w:val="single"/>
          <w:lang w:val="en-GB"/>
        </w:rPr>
        <w:t>10</w:t>
      </w:r>
      <w:r w:rsidR="00EB7F9B" w:rsidRPr="00A026DB">
        <w:rPr>
          <w:rFonts w:ascii="Arial" w:hAnsi="Arial" w:cs="Arial"/>
          <w:color w:val="000000" w:themeColor="text1"/>
          <w:sz w:val="24"/>
          <w:szCs w:val="24"/>
          <w:u w:val="single"/>
          <w:lang w:val="en-GB"/>
        </w:rPr>
        <w:t xml:space="preserve"> </w:t>
      </w:r>
      <w:r w:rsidRPr="00D41897">
        <w:rPr>
          <w:rFonts w:ascii="Arial" w:hAnsi="Arial" w:cs="Arial"/>
          <w:sz w:val="24"/>
          <w:szCs w:val="24"/>
          <w:u w:val="single"/>
          <w:lang w:val="en-US"/>
        </w:rPr>
        <w:t>November</w:t>
      </w:r>
      <w:r w:rsidR="00DC00FF" w:rsidRPr="00A026DB">
        <w:rPr>
          <w:rFonts w:ascii="Arial" w:hAnsi="Arial" w:cs="Arial"/>
          <w:color w:val="000000" w:themeColor="text1"/>
          <w:sz w:val="24"/>
          <w:szCs w:val="24"/>
          <w:u w:val="single"/>
          <w:lang w:val="en-GB"/>
        </w:rPr>
        <w:t xml:space="preserve">, </w:t>
      </w:r>
      <w:r w:rsidR="002342DD" w:rsidRPr="00A026DB">
        <w:rPr>
          <w:rFonts w:ascii="Arial" w:hAnsi="Arial" w:cs="Arial"/>
          <w:color w:val="000000" w:themeColor="text1"/>
          <w:sz w:val="24"/>
          <w:szCs w:val="24"/>
          <w:u w:val="single"/>
          <w:lang w:val="en-GB"/>
        </w:rPr>
        <w:t xml:space="preserve">Thursday </w:t>
      </w:r>
    </w:p>
    <w:p w14:paraId="26A6DC0D" w14:textId="77777777" w:rsidR="0076544C" w:rsidRPr="00A026DB" w:rsidRDefault="0044614E" w:rsidP="0076544C">
      <w:pPr>
        <w:spacing w:before="100" w:beforeAutospacing="1" w:after="100" w:afterAutospacing="1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>8:00–10:00 (2h)</w:t>
      </w:r>
      <w:r w:rsidR="00020AF1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76544C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Geohazards in South Africa. Souleymane Diop</w:t>
      </w:r>
    </w:p>
    <w:p w14:paraId="6A549D96" w14:textId="77777777" w:rsidR="00B101CF" w:rsidRPr="00D41897" w:rsidRDefault="0044614E" w:rsidP="00B101CF">
      <w:pPr>
        <w:spacing w:before="100" w:beforeAutospacing="1" w:after="100" w:afterAutospacing="1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10:00-10:15 Tea/coffee </w:t>
      </w:r>
    </w:p>
    <w:p w14:paraId="4B2E6C8B" w14:textId="06275BE1" w:rsidR="00865D7D" w:rsidRPr="00D41897" w:rsidRDefault="0044614E" w:rsidP="00B101CF">
      <w:pPr>
        <w:spacing w:before="100" w:beforeAutospacing="1" w:after="100" w:afterAutospacing="1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>10:15-12:15 (2h)</w:t>
      </w:r>
      <w:r w:rsidR="00865D7D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865D7D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>Ge</w:t>
      </w:r>
      <w:r w:rsidR="00B101CF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>o</w:t>
      </w:r>
      <w:r w:rsidR="00865D7D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>contamination</w:t>
      </w:r>
      <w:proofErr w:type="spellEnd"/>
      <w:r w:rsidR="003C1DDA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>,</w:t>
      </w:r>
      <w:r w:rsidR="00865D7D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impacts on human health</w:t>
      </w:r>
      <w:r w:rsidR="003C1DDA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. </w:t>
      </w:r>
      <w:r w:rsidR="00865D7D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Stanislaw</w:t>
      </w:r>
      <w:r w:rsidR="00034AA8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034AA8" w:rsidRPr="00D41897">
        <w:rPr>
          <w:rFonts w:ascii="Arial" w:hAnsi="Arial" w:cs="Arial"/>
          <w:bCs/>
          <w:color w:val="000000" w:themeColor="text1"/>
          <w:sz w:val="24"/>
          <w:szCs w:val="24"/>
          <w:lang w:val="pl-PL"/>
        </w:rPr>
        <w:t>Wołkowicz</w:t>
      </w:r>
      <w:r w:rsidR="00F92900" w:rsidRPr="00D41897">
        <w:rPr>
          <w:rFonts w:ascii="Arial" w:hAnsi="Arial" w:cs="Arial"/>
          <w:bCs/>
          <w:color w:val="000000" w:themeColor="text1"/>
          <w:sz w:val="24"/>
          <w:szCs w:val="24"/>
          <w:lang w:val="pl-PL"/>
        </w:rPr>
        <w:t>.</w:t>
      </w:r>
    </w:p>
    <w:p w14:paraId="4F06DD4C" w14:textId="77777777" w:rsidR="0044614E" w:rsidRPr="00D41897" w:rsidRDefault="0044614E" w:rsidP="002F58D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>12:15-13:00 Lunch</w:t>
      </w:r>
    </w:p>
    <w:p w14:paraId="55648D6A" w14:textId="77777777" w:rsidR="00020AF1" w:rsidRPr="00A026DB" w:rsidRDefault="0044614E" w:rsidP="00034AA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it-IT"/>
        </w:rPr>
      </w:pPr>
      <w:r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13:00-15:00 (2h) </w:t>
      </w:r>
      <w:r w:rsidR="00020AF1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Desk top </w:t>
      </w:r>
      <w:proofErr w:type="spellStart"/>
      <w:r w:rsidR="00020AF1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excercises</w:t>
      </w:r>
      <w:proofErr w:type="spellEnd"/>
      <w:r w:rsidR="00020AF1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on slope stability. </w:t>
      </w:r>
      <w:r w:rsidR="00020AF1" w:rsidRPr="00D41897">
        <w:rPr>
          <w:rFonts w:ascii="Arial" w:hAnsi="Arial" w:cs="Arial"/>
          <w:color w:val="000000" w:themeColor="text1"/>
          <w:sz w:val="24"/>
          <w:szCs w:val="24"/>
          <w:lang w:val="it-IT"/>
        </w:rPr>
        <w:t>Giuseppe Delmonaco/Francesco Traversa</w:t>
      </w:r>
    </w:p>
    <w:p w14:paraId="0D920F6D" w14:textId="77777777" w:rsidR="00020AF1" w:rsidRPr="00A026DB" w:rsidRDefault="00020AF1" w:rsidP="00EA6B9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it-IT"/>
        </w:rPr>
      </w:pPr>
    </w:p>
    <w:p w14:paraId="37667C00" w14:textId="77777777" w:rsidR="002F58D5" w:rsidRPr="00A026DB" w:rsidRDefault="0044614E" w:rsidP="002F58D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it-IT"/>
        </w:rPr>
      </w:pPr>
      <w:r w:rsidRPr="00A026DB">
        <w:rPr>
          <w:rFonts w:ascii="Arial" w:hAnsi="Arial" w:cs="Arial"/>
          <w:color w:val="000000" w:themeColor="text1"/>
          <w:sz w:val="24"/>
          <w:szCs w:val="24"/>
          <w:lang w:val="it-IT"/>
        </w:rPr>
        <w:t>15:00-15:15 Tea/coffee</w:t>
      </w:r>
    </w:p>
    <w:p w14:paraId="469E10E7" w14:textId="4DC0B197" w:rsidR="001870D5" w:rsidRPr="00A026DB" w:rsidRDefault="0044614E" w:rsidP="002F58D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lastRenderedPageBreak/>
        <w:t xml:space="preserve">15:15-17:00 </w:t>
      </w:r>
      <w:r w:rsidR="001870D5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Attending First Capital Bank PLC</w:t>
      </w:r>
    </w:p>
    <w:p w14:paraId="1C4A2026" w14:textId="77777777" w:rsidR="001870D5" w:rsidRPr="00A026DB" w:rsidRDefault="001870D5" w:rsidP="002F58D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14:paraId="01CC94E8" w14:textId="5513BFA3" w:rsidR="003C1DDA" w:rsidRPr="00D41897" w:rsidRDefault="004C748B" w:rsidP="003C1DD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>17:00-19:00</w:t>
      </w:r>
      <w:r w:rsidR="002F58D5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B101CF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>Evening lecture</w:t>
      </w:r>
      <w:r w:rsidR="003C1DDA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>s in the case</w:t>
      </w:r>
      <w:r w:rsidR="0076544C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of</w:t>
      </w:r>
      <w:r w:rsidR="003C1DDA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034AA8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availability </w:t>
      </w:r>
    </w:p>
    <w:p w14:paraId="20792FC5" w14:textId="77777777" w:rsidR="003C1DDA" w:rsidRPr="00D41897" w:rsidRDefault="003C1DDA" w:rsidP="003C1DD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14:paraId="49DE9AB1" w14:textId="11F6E996" w:rsidR="008E1292" w:rsidRDefault="0074704F" w:rsidP="00776A3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  <w:lang w:val="en-GB"/>
        </w:rPr>
      </w:pPr>
      <w:r w:rsidRPr="00A026DB">
        <w:rPr>
          <w:rFonts w:ascii="Arial" w:hAnsi="Arial" w:cs="Arial"/>
          <w:color w:val="000000" w:themeColor="text1"/>
          <w:sz w:val="24"/>
          <w:szCs w:val="24"/>
          <w:u w:val="single"/>
          <w:lang w:val="en-GB"/>
        </w:rPr>
        <w:t>11</w:t>
      </w:r>
      <w:r w:rsidR="00DC00FF" w:rsidRPr="00A026DB">
        <w:rPr>
          <w:rFonts w:ascii="Arial" w:hAnsi="Arial" w:cs="Arial"/>
          <w:color w:val="000000" w:themeColor="text1"/>
          <w:sz w:val="24"/>
          <w:szCs w:val="24"/>
          <w:u w:val="single"/>
          <w:lang w:val="en-GB"/>
        </w:rPr>
        <w:t xml:space="preserve">th </w:t>
      </w:r>
      <w:proofErr w:type="gramStart"/>
      <w:r w:rsidRPr="00D41897">
        <w:rPr>
          <w:rFonts w:ascii="Arial" w:hAnsi="Arial" w:cs="Arial"/>
          <w:sz w:val="24"/>
          <w:szCs w:val="24"/>
          <w:u w:val="single"/>
          <w:lang w:val="en-US"/>
        </w:rPr>
        <w:t>November</w:t>
      </w:r>
      <w:r w:rsidR="00DC00FF" w:rsidRPr="00A026DB">
        <w:rPr>
          <w:rFonts w:ascii="Arial" w:hAnsi="Arial" w:cs="Arial"/>
          <w:color w:val="000000" w:themeColor="text1"/>
          <w:sz w:val="24"/>
          <w:szCs w:val="24"/>
          <w:u w:val="single"/>
          <w:lang w:val="en-GB"/>
        </w:rPr>
        <w:t xml:space="preserve">, </w:t>
      </w:r>
      <w:r w:rsidR="00776A3E" w:rsidRPr="00A026DB">
        <w:rPr>
          <w:rFonts w:ascii="Arial" w:hAnsi="Arial" w:cs="Arial"/>
          <w:color w:val="000000" w:themeColor="text1"/>
          <w:sz w:val="24"/>
          <w:szCs w:val="24"/>
          <w:u w:val="single"/>
          <w:lang w:val="en-GB"/>
        </w:rPr>
        <w:t xml:space="preserve"> Friday</w:t>
      </w:r>
      <w:proofErr w:type="gramEnd"/>
      <w:r w:rsidR="00776A3E" w:rsidRPr="00A026DB">
        <w:rPr>
          <w:rFonts w:ascii="Arial" w:hAnsi="Arial" w:cs="Arial"/>
          <w:color w:val="000000" w:themeColor="text1"/>
          <w:sz w:val="24"/>
          <w:szCs w:val="24"/>
          <w:u w:val="single"/>
          <w:lang w:val="en-GB"/>
        </w:rPr>
        <w:t xml:space="preserve"> </w:t>
      </w:r>
    </w:p>
    <w:p w14:paraId="486BDD15" w14:textId="77777777" w:rsidR="00A026DB" w:rsidRPr="00D41897" w:rsidRDefault="00A026DB" w:rsidP="00776A3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14:paraId="25BFFDF1" w14:textId="439EC083" w:rsidR="001870D5" w:rsidRPr="00D41897" w:rsidRDefault="002F58D5" w:rsidP="001870D5">
      <w:pPr>
        <w:spacing w:after="0" w:line="240" w:lineRule="auto"/>
        <w:ind w:left="-284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  <w:r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8:00–10:00 (2h): </w:t>
      </w:r>
      <w:r w:rsidR="001870D5" w:rsidRPr="00D41897">
        <w:rPr>
          <w:rFonts w:ascii="Arial" w:hAnsi="Arial" w:cs="Arial"/>
          <w:sz w:val="24"/>
          <w:szCs w:val="24"/>
          <w:lang w:val="en-GB"/>
        </w:rPr>
        <w:t>Post-mining as care for the environment</w:t>
      </w:r>
      <w:r w:rsidR="00D9334D" w:rsidRPr="00D41897">
        <w:rPr>
          <w:rFonts w:ascii="Arial" w:hAnsi="Arial" w:cs="Arial"/>
          <w:sz w:val="24"/>
          <w:szCs w:val="24"/>
          <w:lang w:val="en-GB"/>
        </w:rPr>
        <w:t>.</w:t>
      </w:r>
      <w:r w:rsidR="001870D5" w:rsidRPr="00D41897">
        <w:rPr>
          <w:rFonts w:ascii="Arial" w:hAnsi="Arial" w:cs="Arial"/>
          <w:sz w:val="24"/>
          <w:szCs w:val="24"/>
          <w:lang w:val="en-GB"/>
        </w:rPr>
        <w:t xml:space="preserve">  Duska Rokavec.</w:t>
      </w:r>
    </w:p>
    <w:p w14:paraId="7BE14E3D" w14:textId="777A388D" w:rsidR="002F58D5" w:rsidRPr="00D41897" w:rsidRDefault="002F58D5" w:rsidP="002F58D5">
      <w:pPr>
        <w:spacing w:after="0" w:line="240" w:lineRule="auto"/>
        <w:ind w:left="-284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</w:p>
    <w:p w14:paraId="0D83877A" w14:textId="77777777" w:rsidR="00034AA8" w:rsidRPr="00D41897" w:rsidRDefault="002F58D5" w:rsidP="00034AA8">
      <w:pPr>
        <w:spacing w:after="0" w:line="24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10:00-10:15 Tea/coffee </w:t>
      </w:r>
    </w:p>
    <w:p w14:paraId="09F11CFA" w14:textId="25D32909" w:rsidR="00034AA8" w:rsidRPr="00D41897" w:rsidRDefault="002F58D5" w:rsidP="00034AA8">
      <w:pPr>
        <w:spacing w:after="0" w:line="24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10:15-12:15 (2h) </w:t>
      </w:r>
      <w:r w:rsidR="005B5518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>Valorisation of mining and post-processing waste; conf</w:t>
      </w:r>
      <w:r w:rsidR="00EA6B98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>l</w:t>
      </w:r>
      <w:r w:rsidR="005B5518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ict metals (Au, Ta, W, Sn) and ASM </w:t>
      </w:r>
      <w:r w:rsidR="00034AA8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Stanislaw </w:t>
      </w:r>
      <w:r w:rsidR="00034AA8" w:rsidRPr="00D41897">
        <w:rPr>
          <w:rFonts w:ascii="Arial" w:hAnsi="Arial" w:cs="Arial"/>
          <w:bCs/>
          <w:color w:val="000000" w:themeColor="text1"/>
          <w:sz w:val="24"/>
          <w:szCs w:val="24"/>
          <w:lang w:val="pl-PL"/>
        </w:rPr>
        <w:t>Wołkowicz</w:t>
      </w:r>
    </w:p>
    <w:p w14:paraId="01F16B81" w14:textId="77777777" w:rsidR="005B5518" w:rsidRPr="00D41897" w:rsidRDefault="005B5518" w:rsidP="002F58D5">
      <w:pPr>
        <w:spacing w:after="0" w:line="24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14:paraId="25B5EEAF" w14:textId="77777777" w:rsidR="002F58D5" w:rsidRPr="00D41897" w:rsidRDefault="002F58D5" w:rsidP="002F58D5">
      <w:pPr>
        <w:spacing w:after="0" w:line="24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>12:15-13:00 Lunch</w:t>
      </w:r>
    </w:p>
    <w:p w14:paraId="5D87F6FD" w14:textId="7F84566A" w:rsidR="00F92900" w:rsidRPr="00D41897" w:rsidRDefault="002F58D5" w:rsidP="003C1DDA">
      <w:pPr>
        <w:spacing w:after="0" w:line="24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13:00-15:00 (2h) </w:t>
      </w:r>
      <w:r w:rsidR="002B5AD4" w:rsidRPr="00A026DB">
        <w:rPr>
          <w:rFonts w:ascii="Arial" w:hAnsi="Arial" w:cs="Arial"/>
          <w:sz w:val="24"/>
          <w:szCs w:val="24"/>
          <w:lang w:val="en-GB"/>
        </w:rPr>
        <w:t>Slope mass movements and the possibilities of using remotely sensed data in geohazard management</w:t>
      </w:r>
      <w:r w:rsidR="00D9334D" w:rsidRPr="00D41897">
        <w:rPr>
          <w:rFonts w:ascii="Arial" w:hAnsi="Arial" w:cs="Arial"/>
          <w:sz w:val="24"/>
          <w:szCs w:val="24"/>
          <w:lang w:val="lt-LT"/>
        </w:rPr>
        <w:t xml:space="preserve">. </w:t>
      </w:r>
      <w:r w:rsidR="003C1DDA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F92900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Petra </w:t>
      </w:r>
      <w:proofErr w:type="spellStart"/>
      <w:r w:rsidR="00F92900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>Gostinčar</w:t>
      </w:r>
      <w:proofErr w:type="spellEnd"/>
      <w:r w:rsidR="00F92900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="00F92900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>GeoZs</w:t>
      </w:r>
      <w:proofErr w:type="spellEnd"/>
      <w:r w:rsidR="00F92900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. </w:t>
      </w:r>
    </w:p>
    <w:p w14:paraId="45E2FD73" w14:textId="77777777" w:rsidR="00D41897" w:rsidRDefault="002F58D5" w:rsidP="00D41897">
      <w:pPr>
        <w:spacing w:after="0" w:line="24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>15:00-15:15 Tea/coffee</w:t>
      </w:r>
      <w:r w:rsidR="00020AF1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</w:p>
    <w:p w14:paraId="23827504" w14:textId="19FACEFA" w:rsidR="00EF30F5" w:rsidRPr="00D41897" w:rsidRDefault="002F58D5" w:rsidP="00D41897">
      <w:pPr>
        <w:spacing w:after="0" w:line="24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>15:15-17:00 (2h)</w:t>
      </w:r>
      <w:r w:rsidR="00020AF1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="00EF30F5" w:rsidRPr="00A026DB">
        <w:rPr>
          <w:rFonts w:ascii="Arial" w:hAnsi="Arial" w:cs="Arial"/>
          <w:color w:val="000000"/>
          <w:sz w:val="24"/>
          <w:szCs w:val="24"/>
          <w:lang w:val="en-GB"/>
        </w:rPr>
        <w:t>Practical methods of analysis of earthquake-induced effects on the ground (including field applications)</w:t>
      </w:r>
      <w:r w:rsidR="00D41897" w:rsidRPr="00A026DB">
        <w:rPr>
          <w:rFonts w:ascii="Arial" w:hAnsi="Arial" w:cs="Arial"/>
          <w:color w:val="000000"/>
          <w:sz w:val="24"/>
          <w:szCs w:val="24"/>
          <w:lang w:val="en-GB"/>
        </w:rPr>
        <w:t>.</w:t>
      </w:r>
      <w:r w:rsidR="00EF30F5" w:rsidRPr="00A026DB">
        <w:rPr>
          <w:rFonts w:ascii="Arial" w:hAnsi="Arial" w:cs="Arial"/>
          <w:color w:val="000000"/>
          <w:sz w:val="24"/>
          <w:szCs w:val="24"/>
          <w:lang w:val="en-GB"/>
        </w:rPr>
        <w:t xml:space="preserve"> Luca Maria </w:t>
      </w:r>
      <w:proofErr w:type="spellStart"/>
      <w:r w:rsidR="00EF30F5" w:rsidRPr="00A026DB">
        <w:rPr>
          <w:rFonts w:ascii="Arial" w:hAnsi="Arial" w:cs="Arial"/>
          <w:color w:val="000000"/>
          <w:sz w:val="24"/>
          <w:szCs w:val="24"/>
          <w:lang w:val="en-GB"/>
        </w:rPr>
        <w:t>Puzzili</w:t>
      </w:r>
      <w:proofErr w:type="spellEnd"/>
      <w:r w:rsidR="00D41897" w:rsidRPr="00A026DB">
        <w:rPr>
          <w:rFonts w:ascii="Arial" w:hAnsi="Arial" w:cs="Arial"/>
          <w:color w:val="000000"/>
          <w:sz w:val="24"/>
          <w:szCs w:val="24"/>
          <w:lang w:val="en-GB"/>
        </w:rPr>
        <w:t>.</w:t>
      </w:r>
    </w:p>
    <w:p w14:paraId="6794FDFE" w14:textId="5ECFE3CE" w:rsidR="00EF30F5" w:rsidRPr="00D41897" w:rsidRDefault="00EF30F5" w:rsidP="001870D5">
      <w:pPr>
        <w:spacing w:after="0" w:line="240" w:lineRule="auto"/>
        <w:ind w:left="-284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</w:p>
    <w:p w14:paraId="7949F300" w14:textId="1B5A0596" w:rsidR="001870D5" w:rsidRPr="00D41897" w:rsidRDefault="002F58D5" w:rsidP="001870D5">
      <w:pPr>
        <w:spacing w:after="0" w:line="240" w:lineRule="auto"/>
        <w:ind w:left="-284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  <w:r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17:00-19:00 </w:t>
      </w:r>
      <w:r w:rsidR="00865D7D" w:rsidRPr="00D41897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(2h) </w:t>
      </w:r>
      <w:r w:rsidR="001870D5" w:rsidRPr="00D41897">
        <w:rPr>
          <w:rFonts w:ascii="Arial" w:hAnsi="Arial" w:cs="Arial"/>
          <w:sz w:val="24"/>
          <w:szCs w:val="24"/>
          <w:lang w:val="en-GB"/>
        </w:rPr>
        <w:t>Climate neutral and circular economy.  Duska Rokavec.</w:t>
      </w:r>
    </w:p>
    <w:p w14:paraId="204D9C53" w14:textId="24FC4CE6" w:rsidR="00865D7D" w:rsidRPr="00D41897" w:rsidRDefault="00865D7D" w:rsidP="00865D7D">
      <w:pPr>
        <w:spacing w:after="0" w:line="240" w:lineRule="auto"/>
        <w:ind w:left="-284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</w:p>
    <w:p w14:paraId="3B942529" w14:textId="573882C3" w:rsidR="002342DD" w:rsidRPr="00D41897" w:rsidRDefault="00865D7D" w:rsidP="00865D7D">
      <w:pPr>
        <w:spacing w:after="0" w:line="240" w:lineRule="auto"/>
        <w:ind w:left="-284"/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Questionnaires, </w:t>
      </w:r>
      <w:r w:rsidR="002342DD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certificates</w:t>
      </w:r>
      <w:r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and closing</w:t>
      </w:r>
      <w:r w:rsidR="002E3984"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>.</w:t>
      </w:r>
    </w:p>
    <w:p w14:paraId="7B9B04BC" w14:textId="70FC93D3" w:rsidR="00776A3E" w:rsidRPr="00A026DB" w:rsidRDefault="00DC00FF" w:rsidP="002342DD">
      <w:pPr>
        <w:spacing w:before="100" w:beforeAutospacing="1" w:after="100" w:afterAutospacing="1"/>
        <w:rPr>
          <w:rFonts w:ascii="Arial" w:hAnsi="Arial" w:cs="Arial"/>
          <w:color w:val="000000" w:themeColor="text1"/>
          <w:sz w:val="24"/>
          <w:szCs w:val="24"/>
          <w:u w:val="single"/>
          <w:lang w:val="en-GB"/>
        </w:rPr>
      </w:pPr>
      <w:r w:rsidRPr="00A026DB">
        <w:rPr>
          <w:rFonts w:ascii="Arial" w:hAnsi="Arial" w:cs="Arial"/>
          <w:color w:val="000000" w:themeColor="text1"/>
          <w:sz w:val="24"/>
          <w:szCs w:val="24"/>
          <w:u w:val="single"/>
          <w:lang w:val="en-GB"/>
        </w:rPr>
        <w:t>1</w:t>
      </w:r>
      <w:r w:rsidR="0074704F" w:rsidRPr="00A026DB">
        <w:rPr>
          <w:rFonts w:ascii="Arial" w:hAnsi="Arial" w:cs="Arial"/>
          <w:color w:val="000000" w:themeColor="text1"/>
          <w:sz w:val="24"/>
          <w:szCs w:val="24"/>
          <w:u w:val="single"/>
          <w:lang w:val="en-GB"/>
        </w:rPr>
        <w:t>2</w:t>
      </w:r>
      <w:r w:rsidRPr="00A026DB">
        <w:rPr>
          <w:rFonts w:ascii="Arial" w:hAnsi="Arial" w:cs="Arial"/>
          <w:color w:val="000000" w:themeColor="text1"/>
          <w:sz w:val="24"/>
          <w:szCs w:val="24"/>
          <w:u w:val="single"/>
          <w:lang w:val="en-GB"/>
        </w:rPr>
        <w:t xml:space="preserve">th </w:t>
      </w:r>
      <w:r w:rsidR="0074704F" w:rsidRPr="00D41897">
        <w:rPr>
          <w:rFonts w:ascii="Arial" w:hAnsi="Arial" w:cs="Arial"/>
          <w:sz w:val="24"/>
          <w:szCs w:val="24"/>
          <w:u w:val="single"/>
          <w:lang w:val="en-US"/>
        </w:rPr>
        <w:t>November</w:t>
      </w:r>
      <w:r w:rsidR="00776A3E" w:rsidRPr="00A026DB">
        <w:rPr>
          <w:rFonts w:ascii="Arial" w:hAnsi="Arial" w:cs="Arial"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2342DD" w:rsidRPr="00A026DB">
        <w:rPr>
          <w:rFonts w:ascii="Arial" w:hAnsi="Arial" w:cs="Arial"/>
          <w:color w:val="000000" w:themeColor="text1"/>
          <w:sz w:val="24"/>
          <w:szCs w:val="24"/>
          <w:u w:val="single"/>
          <w:lang w:val="en-GB"/>
        </w:rPr>
        <w:t>Saturday</w:t>
      </w:r>
      <w:r w:rsidR="00776A3E" w:rsidRPr="00A026DB">
        <w:rPr>
          <w:rFonts w:ascii="Arial" w:hAnsi="Arial" w:cs="Arial"/>
          <w:color w:val="000000" w:themeColor="text1"/>
          <w:sz w:val="24"/>
          <w:szCs w:val="24"/>
          <w:u w:val="single"/>
          <w:lang w:val="en-GB"/>
        </w:rPr>
        <w:t xml:space="preserve"> </w:t>
      </w:r>
    </w:p>
    <w:p w14:paraId="045411C0" w14:textId="1C8AD858" w:rsidR="002342DD" w:rsidRPr="00D41897" w:rsidRDefault="00D9334D" w:rsidP="002342DD">
      <w:pPr>
        <w:spacing w:before="100" w:beforeAutospacing="1" w:after="100" w:afterAutospacing="1"/>
        <w:rPr>
          <w:rFonts w:ascii="Arial" w:hAnsi="Arial" w:cs="Arial"/>
          <w:color w:val="000000" w:themeColor="text1"/>
          <w:sz w:val="24"/>
          <w:szCs w:val="24"/>
        </w:rPr>
      </w:pPr>
      <w:r w:rsidRPr="00A026DB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Dissemination of materials. </w:t>
      </w:r>
      <w:proofErr w:type="spellStart"/>
      <w:r w:rsidRPr="00D41897">
        <w:rPr>
          <w:rFonts w:ascii="Arial" w:hAnsi="Arial" w:cs="Arial"/>
          <w:color w:val="000000" w:themeColor="text1"/>
          <w:sz w:val="24"/>
          <w:szCs w:val="24"/>
        </w:rPr>
        <w:t>Departures</w:t>
      </w:r>
      <w:proofErr w:type="spellEnd"/>
      <w:r w:rsidRPr="00D41897">
        <w:rPr>
          <w:rFonts w:ascii="Arial" w:hAnsi="Arial" w:cs="Arial"/>
          <w:color w:val="000000" w:themeColor="text1"/>
          <w:sz w:val="24"/>
          <w:szCs w:val="24"/>
        </w:rPr>
        <w:t>,</w:t>
      </w:r>
    </w:p>
    <w:sectPr w:rsidR="002342DD" w:rsidRPr="00D41897" w:rsidSect="00632B08">
      <w:footerReference w:type="first" r:id="rId11"/>
      <w:pgSz w:w="11906" w:h="16838"/>
      <w:pgMar w:top="1383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D2B4E" w14:textId="77777777" w:rsidR="00997C8C" w:rsidRDefault="00997C8C">
      <w:pPr>
        <w:spacing w:after="0" w:line="240" w:lineRule="auto"/>
      </w:pPr>
      <w:r>
        <w:separator/>
      </w:r>
    </w:p>
  </w:endnote>
  <w:endnote w:type="continuationSeparator" w:id="0">
    <w:p w14:paraId="79286BA6" w14:textId="77777777" w:rsidR="00997C8C" w:rsidRDefault="0099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162995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008783619"/>
          <w:docPartObj>
            <w:docPartGallery w:val="Page Numbers (Top of Page)"/>
            <w:docPartUnique/>
          </w:docPartObj>
        </w:sdtPr>
        <w:sdtEndPr/>
        <w:sdtContent>
          <w:p w14:paraId="54515FB1" w14:textId="4F7E1BD1" w:rsidR="007A75EB" w:rsidRPr="007A75EB" w:rsidRDefault="00C4430B" w:rsidP="007A75EB">
            <w:pPr>
              <w:pStyle w:val="Pidipagin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6161030" wp14:editId="2777E21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-240031</wp:posOffset>
                      </wp:positionV>
                      <wp:extent cx="6029325" cy="0"/>
                      <wp:effectExtent l="0" t="0" r="9525" b="19050"/>
                      <wp:wrapNone/>
                      <wp:docPr id="43" name="Connecteur droi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2932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709D56" id="Connecteur droit 4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.15pt,-18.9pt" to="471.6pt,-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" strokecolor="#4579b8 [3044]" strokeweight="1.5pt">
                      <o:lock v:ext="edit" shapetype="f"/>
                    </v:line>
                  </w:pict>
                </mc:Fallback>
              </mc:AlternateContent>
            </w:r>
            <w:r w:rsidR="005143AB" w:rsidRPr="007A75EB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7C62B3" w:rsidRPr="007A75E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5143AB" w:rsidRPr="007A75EB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7C62B3" w:rsidRPr="007A75E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026D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7C62B3" w:rsidRPr="007A75E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5143AB" w:rsidRPr="007A7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43AB">
              <w:rPr>
                <w:rFonts w:ascii="Arial" w:hAnsi="Arial" w:cs="Arial"/>
                <w:sz w:val="18"/>
                <w:szCs w:val="18"/>
              </w:rPr>
              <w:t>on</w:t>
            </w:r>
            <w:r w:rsidR="005143AB" w:rsidRPr="007A75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62B3" w:rsidRPr="007A75E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5143AB" w:rsidRPr="007A75EB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7C62B3" w:rsidRPr="007A75E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026D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7C62B3" w:rsidRPr="007A75E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D0EADB" w14:textId="77777777" w:rsidR="007A75EB" w:rsidRDefault="003E3B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7345E" w14:textId="77777777" w:rsidR="00997C8C" w:rsidRDefault="00997C8C">
      <w:pPr>
        <w:spacing w:after="0" w:line="240" w:lineRule="auto"/>
      </w:pPr>
      <w:r>
        <w:separator/>
      </w:r>
    </w:p>
  </w:footnote>
  <w:footnote w:type="continuationSeparator" w:id="0">
    <w:p w14:paraId="7B9B4BD1" w14:textId="77777777" w:rsidR="00997C8C" w:rsidRDefault="00997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E1280"/>
    <w:multiLevelType w:val="hybridMultilevel"/>
    <w:tmpl w:val="034265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9798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3AB"/>
    <w:rsid w:val="000011E8"/>
    <w:rsid w:val="00020AF1"/>
    <w:rsid w:val="00034AA8"/>
    <w:rsid w:val="00036F5D"/>
    <w:rsid w:val="00056D74"/>
    <w:rsid w:val="00061BF2"/>
    <w:rsid w:val="00080B42"/>
    <w:rsid w:val="000814DB"/>
    <w:rsid w:val="000A1E49"/>
    <w:rsid w:val="000A738B"/>
    <w:rsid w:val="000C5D8B"/>
    <w:rsid w:val="001025AE"/>
    <w:rsid w:val="00105A7E"/>
    <w:rsid w:val="001139DA"/>
    <w:rsid w:val="00181943"/>
    <w:rsid w:val="001870D5"/>
    <w:rsid w:val="001B62F8"/>
    <w:rsid w:val="001D42ED"/>
    <w:rsid w:val="002041A3"/>
    <w:rsid w:val="002229DA"/>
    <w:rsid w:val="002342DD"/>
    <w:rsid w:val="002461DF"/>
    <w:rsid w:val="00270F37"/>
    <w:rsid w:val="002B5AD4"/>
    <w:rsid w:val="002E3984"/>
    <w:rsid w:val="002F497B"/>
    <w:rsid w:val="002F58D5"/>
    <w:rsid w:val="00303980"/>
    <w:rsid w:val="0030568A"/>
    <w:rsid w:val="00316B64"/>
    <w:rsid w:val="0036100F"/>
    <w:rsid w:val="00372B97"/>
    <w:rsid w:val="00381CF6"/>
    <w:rsid w:val="003A1279"/>
    <w:rsid w:val="003A27CD"/>
    <w:rsid w:val="003C1DDA"/>
    <w:rsid w:val="003D654C"/>
    <w:rsid w:val="003F67E6"/>
    <w:rsid w:val="004166CC"/>
    <w:rsid w:val="0044614E"/>
    <w:rsid w:val="00470C11"/>
    <w:rsid w:val="004873E3"/>
    <w:rsid w:val="00495F0E"/>
    <w:rsid w:val="004B362A"/>
    <w:rsid w:val="004C748B"/>
    <w:rsid w:val="005034AF"/>
    <w:rsid w:val="005143AB"/>
    <w:rsid w:val="00543075"/>
    <w:rsid w:val="00564A9B"/>
    <w:rsid w:val="0057092D"/>
    <w:rsid w:val="00593C2D"/>
    <w:rsid w:val="005B5518"/>
    <w:rsid w:val="005C6405"/>
    <w:rsid w:val="005D024C"/>
    <w:rsid w:val="005E03AC"/>
    <w:rsid w:val="005E1BA0"/>
    <w:rsid w:val="00632B08"/>
    <w:rsid w:val="00636ECF"/>
    <w:rsid w:val="006442FD"/>
    <w:rsid w:val="00653D3D"/>
    <w:rsid w:val="00656F7E"/>
    <w:rsid w:val="0065752F"/>
    <w:rsid w:val="00676948"/>
    <w:rsid w:val="00681E88"/>
    <w:rsid w:val="006B6D0F"/>
    <w:rsid w:val="006C58F1"/>
    <w:rsid w:val="00736D82"/>
    <w:rsid w:val="0074704F"/>
    <w:rsid w:val="0076544C"/>
    <w:rsid w:val="00776A3E"/>
    <w:rsid w:val="007C62B3"/>
    <w:rsid w:val="007E28EF"/>
    <w:rsid w:val="00846E80"/>
    <w:rsid w:val="00865D7D"/>
    <w:rsid w:val="0089050B"/>
    <w:rsid w:val="008E1292"/>
    <w:rsid w:val="008E643F"/>
    <w:rsid w:val="00900559"/>
    <w:rsid w:val="00910F28"/>
    <w:rsid w:val="009148F4"/>
    <w:rsid w:val="009440FD"/>
    <w:rsid w:val="00990B3B"/>
    <w:rsid w:val="00997C8C"/>
    <w:rsid w:val="009A0D23"/>
    <w:rsid w:val="009A1962"/>
    <w:rsid w:val="009B6EF5"/>
    <w:rsid w:val="00A026DB"/>
    <w:rsid w:val="00A106B1"/>
    <w:rsid w:val="00A57795"/>
    <w:rsid w:val="00A967E3"/>
    <w:rsid w:val="00AA5471"/>
    <w:rsid w:val="00AB0CDA"/>
    <w:rsid w:val="00AD0D9E"/>
    <w:rsid w:val="00AD5A19"/>
    <w:rsid w:val="00AE4129"/>
    <w:rsid w:val="00B01B19"/>
    <w:rsid w:val="00B069F3"/>
    <w:rsid w:val="00B101CF"/>
    <w:rsid w:val="00B16610"/>
    <w:rsid w:val="00B30187"/>
    <w:rsid w:val="00B44CC1"/>
    <w:rsid w:val="00C31DA5"/>
    <w:rsid w:val="00C36468"/>
    <w:rsid w:val="00C4430B"/>
    <w:rsid w:val="00C63F7F"/>
    <w:rsid w:val="00C96DB3"/>
    <w:rsid w:val="00CB0D0C"/>
    <w:rsid w:val="00CB75A8"/>
    <w:rsid w:val="00CC7095"/>
    <w:rsid w:val="00D16964"/>
    <w:rsid w:val="00D41897"/>
    <w:rsid w:val="00D44FAD"/>
    <w:rsid w:val="00D55127"/>
    <w:rsid w:val="00D5799C"/>
    <w:rsid w:val="00D71E39"/>
    <w:rsid w:val="00D9334D"/>
    <w:rsid w:val="00D955DF"/>
    <w:rsid w:val="00DC00FF"/>
    <w:rsid w:val="00E2591E"/>
    <w:rsid w:val="00E3438A"/>
    <w:rsid w:val="00E82C37"/>
    <w:rsid w:val="00EA3F5E"/>
    <w:rsid w:val="00EA57C3"/>
    <w:rsid w:val="00EA6B98"/>
    <w:rsid w:val="00EB6B17"/>
    <w:rsid w:val="00EB7F9B"/>
    <w:rsid w:val="00EC4E8A"/>
    <w:rsid w:val="00EF30F5"/>
    <w:rsid w:val="00EF43FF"/>
    <w:rsid w:val="00F01FC7"/>
    <w:rsid w:val="00F04E77"/>
    <w:rsid w:val="00F149A2"/>
    <w:rsid w:val="00F3214B"/>
    <w:rsid w:val="00F45843"/>
    <w:rsid w:val="00F511A3"/>
    <w:rsid w:val="00F74581"/>
    <w:rsid w:val="00F777FA"/>
    <w:rsid w:val="00F92900"/>
    <w:rsid w:val="00FA06DD"/>
    <w:rsid w:val="00FC10D0"/>
    <w:rsid w:val="00FF184F"/>
    <w:rsid w:val="00F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D3C6AB"/>
  <w15:docId w15:val="{E5F74599-EEEA-4573-A49B-74576290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43AB"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14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43AB"/>
    <w:rPr>
      <w:lang w:val="fr-FR"/>
    </w:rPr>
  </w:style>
  <w:style w:type="paragraph" w:styleId="NormaleWeb">
    <w:name w:val="Normal (Web)"/>
    <w:basedOn w:val="Normale"/>
    <w:uiPriority w:val="99"/>
    <w:unhideWhenUsed/>
    <w:rsid w:val="005143AB"/>
    <w:pPr>
      <w:spacing w:before="100" w:beforeAutospacing="1" w:after="100" w:afterAutospacing="1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Rimandocommento">
    <w:name w:val="annotation reference"/>
    <w:basedOn w:val="Carpredefinitoparagrafo"/>
    <w:uiPriority w:val="99"/>
    <w:semiHidden/>
    <w:unhideWhenUsed/>
    <w:rsid w:val="005143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143A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143AB"/>
    <w:rPr>
      <w:sz w:val="20"/>
      <w:szCs w:val="20"/>
      <w:lang w:val="fr-FR"/>
    </w:rPr>
  </w:style>
  <w:style w:type="character" w:customStyle="1" w:styleId="alt-edited">
    <w:name w:val="alt-edited"/>
    <w:basedOn w:val="Carpredefinitoparagrafo"/>
    <w:rsid w:val="005143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4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43AB"/>
    <w:rPr>
      <w:rFonts w:ascii="Tahoma" w:hAnsi="Tahoma" w:cs="Tahoma"/>
      <w:sz w:val="16"/>
      <w:szCs w:val="16"/>
      <w:lang w:val="fr-FR"/>
    </w:rPr>
  </w:style>
  <w:style w:type="paragraph" w:styleId="Paragrafoelenco">
    <w:name w:val="List Paragraph"/>
    <w:basedOn w:val="Normale"/>
    <w:uiPriority w:val="34"/>
    <w:qFormat/>
    <w:rsid w:val="00EF30F5"/>
    <w:pPr>
      <w:spacing w:after="0" w:line="240" w:lineRule="auto"/>
      <w:ind w:left="720"/>
    </w:pPr>
    <w:rPr>
      <w:rFonts w:ascii="Calibri" w:hAnsi="Calibri" w:cs="Calibri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2BB5E-3C3D-413B-B30A-2D9D13C6D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Francesco Traversa</cp:lastModifiedBy>
  <cp:revision>2</cp:revision>
  <cp:lastPrinted>2022-10-10T10:40:00Z</cp:lastPrinted>
  <dcterms:created xsi:type="dcterms:W3CDTF">2022-12-02T13:38:00Z</dcterms:created>
  <dcterms:modified xsi:type="dcterms:W3CDTF">2022-12-02T13:38:00Z</dcterms:modified>
</cp:coreProperties>
</file>